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15B" w:rsidRDefault="007815F3" w:rsidP="003E5C9A">
      <w:pPr>
        <w:tabs>
          <w:tab w:val="right" w:pos="8789"/>
        </w:tabs>
        <w:rPr>
          <w:b/>
          <w:szCs w:val="24"/>
          <w:lang w:val="fi-FI"/>
        </w:rPr>
      </w:pPr>
      <w:r w:rsidRPr="007815F3">
        <w:rPr>
          <w:b/>
          <w:szCs w:val="24"/>
          <w:lang w:val="fi-FI"/>
        </w:rPr>
        <w:t>Jyväskylän yliopisto</w:t>
      </w:r>
    </w:p>
    <w:p w:rsidR="007815F3" w:rsidRPr="007815F3" w:rsidRDefault="003E5C9A" w:rsidP="003E5C9A">
      <w:pPr>
        <w:tabs>
          <w:tab w:val="right" w:pos="8789"/>
        </w:tabs>
        <w:rPr>
          <w:b/>
          <w:szCs w:val="24"/>
          <w:lang w:val="fi-FI"/>
        </w:rPr>
      </w:pPr>
      <w:r>
        <w:rPr>
          <w:b/>
          <w:szCs w:val="24"/>
          <w:lang w:val="fi-FI"/>
        </w:rPr>
        <w:t>Tietotekniikan laitos</w:t>
      </w:r>
    </w:p>
    <w:p w:rsidR="007815F3" w:rsidRPr="005809FC" w:rsidRDefault="007815F3">
      <w:pPr>
        <w:tabs>
          <w:tab w:val="right" w:pos="8306"/>
        </w:tabs>
        <w:rPr>
          <w:szCs w:val="24"/>
          <w:lang w:val="fi-FI"/>
        </w:rPr>
      </w:pPr>
    </w:p>
    <w:p w:rsidR="004D60D2" w:rsidRDefault="007815F3" w:rsidP="00B62A23">
      <w:pPr>
        <w:tabs>
          <w:tab w:val="right" w:pos="9072"/>
        </w:tabs>
        <w:rPr>
          <w:sz w:val="32"/>
          <w:lang w:val="fi-FI"/>
        </w:rPr>
      </w:pPr>
      <w:r>
        <w:rPr>
          <w:sz w:val="32"/>
          <w:lang w:val="fi-FI"/>
        </w:rPr>
        <w:t>Tietotekniikan valintakoe</w:t>
      </w:r>
      <w:r w:rsidR="004D60D2">
        <w:rPr>
          <w:sz w:val="32"/>
          <w:lang w:val="fi-FI"/>
        </w:rPr>
        <w:tab/>
      </w:r>
      <w:r w:rsidR="00EF0C9A">
        <w:rPr>
          <w:sz w:val="32"/>
          <w:lang w:val="fi-FI"/>
        </w:rPr>
        <w:t>2</w:t>
      </w:r>
      <w:r w:rsidR="004D60D2">
        <w:rPr>
          <w:sz w:val="32"/>
          <w:lang w:val="fi-FI"/>
        </w:rPr>
        <w:t>.</w:t>
      </w:r>
      <w:r>
        <w:rPr>
          <w:sz w:val="32"/>
          <w:lang w:val="fi-FI"/>
        </w:rPr>
        <w:t>11</w:t>
      </w:r>
      <w:r w:rsidR="004D60D2">
        <w:rPr>
          <w:sz w:val="32"/>
          <w:lang w:val="fi-FI"/>
        </w:rPr>
        <w:t>.20</w:t>
      </w:r>
      <w:r w:rsidR="00AE1366">
        <w:rPr>
          <w:sz w:val="32"/>
          <w:lang w:val="fi-FI"/>
        </w:rPr>
        <w:t>1</w:t>
      </w:r>
      <w:r w:rsidR="00CA51CE">
        <w:rPr>
          <w:sz w:val="32"/>
          <w:lang w:val="fi-FI"/>
        </w:rPr>
        <w:t>2</w:t>
      </w:r>
    </w:p>
    <w:p w:rsidR="00812507" w:rsidRDefault="00812507">
      <w:pPr>
        <w:rPr>
          <w:lang w:val="fi-FI"/>
        </w:rPr>
      </w:pPr>
    </w:p>
    <w:p w:rsidR="003A3B2A" w:rsidRPr="003A3B2A" w:rsidRDefault="003A3B2A" w:rsidP="00460E77">
      <w:pPr>
        <w:jc w:val="both"/>
        <w:rPr>
          <w:lang w:val="fi-FI"/>
        </w:rPr>
      </w:pPr>
      <w:r>
        <w:rPr>
          <w:lang w:val="fi-FI"/>
        </w:rPr>
        <w:t xml:space="preserve">Vastaa kahteen seuraavista kolmesta </w:t>
      </w:r>
      <w:r w:rsidRPr="003A3B2A">
        <w:rPr>
          <w:lang w:val="fi-FI"/>
        </w:rPr>
        <w:t>tehtävästä.</w:t>
      </w:r>
    </w:p>
    <w:p w:rsidR="003A3B2A" w:rsidRPr="004B1891" w:rsidRDefault="004B1891" w:rsidP="00460E77">
      <w:pPr>
        <w:jc w:val="both"/>
        <w:rPr>
          <w:lang w:val="fi-FI"/>
        </w:rPr>
      </w:pPr>
      <w:r w:rsidRPr="004B1891">
        <w:rPr>
          <w:lang w:val="fi-FI"/>
        </w:rPr>
        <w:t>Kukin</w:t>
      </w:r>
      <w:r>
        <w:rPr>
          <w:lang w:val="fi-FI"/>
        </w:rPr>
        <w:t xml:space="preserve"> </w:t>
      </w:r>
      <w:r w:rsidRPr="004B1891">
        <w:rPr>
          <w:lang w:val="fi-FI"/>
        </w:rPr>
        <w:t>tehtävä</w:t>
      </w:r>
      <w:r>
        <w:rPr>
          <w:lang w:val="fi-FI"/>
        </w:rPr>
        <w:t xml:space="preserve"> </w:t>
      </w:r>
      <w:r w:rsidRPr="004B1891">
        <w:rPr>
          <w:lang w:val="fi-FI"/>
        </w:rPr>
        <w:t>arvostellaan kokonaislukuasteikolla 0 - 25.</w:t>
      </w:r>
    </w:p>
    <w:p w:rsidR="004D60D2" w:rsidRDefault="00D81AAD" w:rsidP="00460E77">
      <w:pPr>
        <w:jc w:val="both"/>
        <w:rPr>
          <w:lang w:val="fi-FI"/>
        </w:rPr>
      </w:pPr>
      <w:r>
        <w:rPr>
          <w:lang w:val="fi-FI"/>
        </w:rPr>
        <w:t xml:space="preserve">Jos vastaat useampaan kuin kahteen </w:t>
      </w:r>
      <w:r w:rsidRPr="003A3B2A">
        <w:rPr>
          <w:lang w:val="fi-FI"/>
        </w:rPr>
        <w:t>te</w:t>
      </w:r>
      <w:r>
        <w:rPr>
          <w:lang w:val="fi-FI"/>
        </w:rPr>
        <w:t xml:space="preserve">htävään, jätetään arvostelussa </w:t>
      </w:r>
      <w:r w:rsidRPr="003A3B2A">
        <w:rPr>
          <w:lang w:val="fi-FI"/>
        </w:rPr>
        <w:t>paras</w:t>
      </w:r>
      <w:r>
        <w:rPr>
          <w:lang w:val="fi-FI"/>
        </w:rPr>
        <w:t xml:space="preserve"> </w:t>
      </w:r>
      <w:r w:rsidRPr="003A3B2A">
        <w:rPr>
          <w:lang w:val="fi-FI"/>
        </w:rPr>
        <w:t>vastaus huomioimatta.</w:t>
      </w:r>
    </w:p>
    <w:p w:rsidR="004D60D2" w:rsidRDefault="004D60D2">
      <w:pPr>
        <w:rPr>
          <w:lang w:val="fi-FI"/>
        </w:rPr>
      </w:pPr>
    </w:p>
    <w:p w:rsidR="003C21EE" w:rsidRDefault="003C21EE" w:rsidP="003C21EE">
      <w:pPr>
        <w:rPr>
          <w:b/>
          <w:sz w:val="32"/>
          <w:szCs w:val="32"/>
          <w:lang w:val="fi-FI"/>
        </w:rPr>
      </w:pPr>
      <w:r>
        <w:rPr>
          <w:b/>
          <w:sz w:val="32"/>
          <w:szCs w:val="32"/>
          <w:lang w:val="fi-FI"/>
        </w:rPr>
        <w:t>Tehtävä 1.</w:t>
      </w:r>
      <w:r w:rsidR="00E3464B">
        <w:rPr>
          <w:b/>
          <w:sz w:val="32"/>
          <w:szCs w:val="32"/>
          <w:lang w:val="fi-FI"/>
        </w:rPr>
        <w:t xml:space="preserve"> O</w:t>
      </w:r>
      <w:r w:rsidR="00E3464B" w:rsidRPr="00E3464B">
        <w:rPr>
          <w:b/>
          <w:sz w:val="32"/>
          <w:szCs w:val="32"/>
          <w:lang w:val="fi-FI"/>
        </w:rPr>
        <w:t>hjelmointitehtävä</w:t>
      </w:r>
      <w:r w:rsidR="00E3464B">
        <w:rPr>
          <w:b/>
          <w:sz w:val="32"/>
          <w:szCs w:val="32"/>
          <w:lang w:val="fi-FI"/>
        </w:rPr>
        <w:t>.</w:t>
      </w:r>
    </w:p>
    <w:p w:rsidR="003C21EE" w:rsidRDefault="003C21EE" w:rsidP="003C21EE">
      <w:pPr>
        <w:rPr>
          <w:lang w:val="fi-FI"/>
        </w:rPr>
      </w:pPr>
    </w:p>
    <w:p w:rsidR="003C21EE" w:rsidRDefault="003C21EE" w:rsidP="003C21EE">
      <w:pPr>
        <w:jc w:val="both"/>
        <w:rPr>
          <w:lang w:val="fi-FI"/>
        </w:rPr>
      </w:pPr>
      <w:r>
        <w:rPr>
          <w:lang w:val="fi-FI"/>
        </w:rPr>
        <w:t xml:space="preserve">Sanaa </w:t>
      </w:r>
      <w:r>
        <w:rPr>
          <w:i/>
          <w:lang w:val="fi-FI"/>
        </w:rPr>
        <w:t>aliohjelma</w:t>
      </w:r>
      <w:r>
        <w:rPr>
          <w:lang w:val="fi-FI"/>
        </w:rPr>
        <w:t xml:space="preserve"> käytetään alla samassa merkityksessä kuin joissakin ohjelmointikiel</w:t>
      </w:r>
      <w:r w:rsidR="00FB540F">
        <w:rPr>
          <w:lang w:val="fi-FI"/>
        </w:rPr>
        <w:t>i</w:t>
      </w:r>
      <w:r>
        <w:rPr>
          <w:lang w:val="fi-FI"/>
        </w:rPr>
        <w:t>ssä käytettyjä sanoja metodi ja funktio. Tehtävässä tulee kirjoittaa aliohjelmat alla oleville kolmelle kysymykselle. Aliohjelmiin on tiedot välitettävä parametrien avulla. Laskettu arvo palautetaan aliohjelman arvona. Sallittuja kieliä ovat kaikki yleisesti käytössä olevat ohjelmointikielet, esimerkiksi Basic, C, C++, C#, Fort</w:t>
      </w:r>
      <w:r w:rsidR="008C32CF">
        <w:rPr>
          <w:lang w:val="fi-FI"/>
        </w:rPr>
        <w:t xml:space="preserve">ran, Java, Pascal, </w:t>
      </w:r>
      <w:proofErr w:type="spellStart"/>
      <w:r w:rsidR="008C32CF">
        <w:rPr>
          <w:lang w:val="fi-FI"/>
        </w:rPr>
        <w:t>Perl</w:t>
      </w:r>
      <w:proofErr w:type="spellEnd"/>
      <w:r w:rsidR="008C32CF">
        <w:rPr>
          <w:lang w:val="fi-FI"/>
        </w:rPr>
        <w:t>, Python</w:t>
      </w:r>
      <w:r>
        <w:rPr>
          <w:lang w:val="fi-FI"/>
        </w:rPr>
        <w:t xml:space="preserve"> ja </w:t>
      </w:r>
      <w:proofErr w:type="spellStart"/>
      <w:r>
        <w:rPr>
          <w:lang w:val="fi-FI"/>
        </w:rPr>
        <w:t>Ruby</w:t>
      </w:r>
      <w:proofErr w:type="spellEnd"/>
      <w:r>
        <w:rPr>
          <w:lang w:val="fi-FI"/>
        </w:rPr>
        <w:t xml:space="preserve">. </w:t>
      </w:r>
      <w:r w:rsidR="00FB21DA">
        <w:rPr>
          <w:lang w:val="fi-FI"/>
        </w:rPr>
        <w:t xml:space="preserve">Nimeä käyttämäsi kieli. </w:t>
      </w:r>
      <w:r>
        <w:rPr>
          <w:lang w:val="fi-FI"/>
        </w:rPr>
        <w:t>Mitään valmiita aliohjelmia tai ohjelmakirjastoja ei saa käyttää.</w:t>
      </w:r>
    </w:p>
    <w:p w:rsidR="003C21EE" w:rsidRDefault="003C21EE" w:rsidP="003C21EE">
      <w:pPr>
        <w:jc w:val="both"/>
        <w:rPr>
          <w:lang w:val="fi-FI"/>
        </w:rPr>
      </w:pPr>
    </w:p>
    <w:p w:rsidR="003C21EE" w:rsidRDefault="003C21EE" w:rsidP="003C21EE">
      <w:pPr>
        <w:jc w:val="both"/>
        <w:rPr>
          <w:lang w:val="fi-FI"/>
        </w:rPr>
      </w:pPr>
      <w:r>
        <w:rPr>
          <w:lang w:val="fi-FI"/>
        </w:rPr>
        <w:t xml:space="preserve">Alla on esimerkki Java-kielisestä aliohjelmasta, jolle annetaan kaksi kokonaislukuparametria </w:t>
      </w:r>
      <w:r>
        <w:rPr>
          <w:rStyle w:val="C"/>
        </w:rPr>
        <w:t>a</w:t>
      </w:r>
      <w:r>
        <w:rPr>
          <w:lang w:val="fi-FI"/>
        </w:rPr>
        <w:t xml:space="preserve"> ja </w:t>
      </w:r>
      <w:r>
        <w:rPr>
          <w:rStyle w:val="C"/>
        </w:rPr>
        <w:t>b</w:t>
      </w:r>
      <w:r>
        <w:rPr>
          <w:lang w:val="fi-FI"/>
        </w:rPr>
        <w:t xml:space="preserve"> ja joka palauttaa näistä suuremman. Jos parametrit ovat yhtä suuria, niin palautetaan tämä yhtä suuri arvo.</w:t>
      </w:r>
    </w:p>
    <w:p w:rsidR="003C21EE" w:rsidRDefault="003C21EE" w:rsidP="003C21EE">
      <w:pPr>
        <w:rPr>
          <w:lang w:val="fi-FI"/>
        </w:rPr>
      </w:pPr>
    </w:p>
    <w:p w:rsidR="003C21EE" w:rsidRDefault="003C21EE" w:rsidP="003854D1">
      <w:pPr>
        <w:ind w:left="720"/>
        <w:rPr>
          <w:rFonts w:ascii="Courier New" w:hAnsi="Courier New" w:cs="Courier New"/>
          <w:lang w:val="en-US"/>
        </w:rPr>
      </w:pPr>
      <w:proofErr w:type="gramStart"/>
      <w:r>
        <w:rPr>
          <w:rFonts w:ascii="Courier New" w:hAnsi="Courier New" w:cs="Courier New"/>
          <w:lang w:val="en-US"/>
        </w:rPr>
        <w:t>public</w:t>
      </w:r>
      <w:proofErr w:type="gramEnd"/>
      <w:r>
        <w:rPr>
          <w:rFonts w:ascii="Courier New" w:hAnsi="Courier New" w:cs="Courier New"/>
          <w:lang w:val="en-US"/>
        </w:rPr>
        <w:t xml:space="preserve"> static </w:t>
      </w:r>
      <w:proofErr w:type="spellStart"/>
      <w:r>
        <w:rPr>
          <w:rFonts w:ascii="Courier New" w:hAnsi="Courier New" w:cs="Courier New"/>
          <w:lang w:val="en-US"/>
        </w:rPr>
        <w:t>int</w:t>
      </w:r>
      <w:proofErr w:type="spellEnd"/>
      <w:r>
        <w:rPr>
          <w:rFonts w:ascii="Courier New" w:hAnsi="Courier New" w:cs="Courier New"/>
          <w:lang w:val="en-US"/>
        </w:rPr>
        <w:t xml:space="preserve"> </w:t>
      </w:r>
      <w:proofErr w:type="spellStart"/>
      <w:r>
        <w:rPr>
          <w:rFonts w:ascii="Courier New" w:hAnsi="Courier New" w:cs="Courier New"/>
          <w:lang w:val="en-US"/>
        </w:rPr>
        <w:t>suurempi</w:t>
      </w:r>
      <w:proofErr w:type="spellEnd"/>
      <w:r>
        <w:rPr>
          <w:rFonts w:ascii="Courier New" w:hAnsi="Courier New" w:cs="Courier New"/>
          <w:lang w:val="en-US"/>
        </w:rPr>
        <w:t>(</w:t>
      </w:r>
      <w:proofErr w:type="spellStart"/>
      <w:r>
        <w:rPr>
          <w:rFonts w:ascii="Courier New" w:hAnsi="Courier New" w:cs="Courier New"/>
          <w:lang w:val="en-US"/>
        </w:rPr>
        <w:t>int</w:t>
      </w:r>
      <w:proofErr w:type="spellEnd"/>
      <w:r>
        <w:rPr>
          <w:rFonts w:ascii="Courier New" w:hAnsi="Courier New" w:cs="Courier New"/>
          <w:lang w:val="en-US"/>
        </w:rPr>
        <w:t xml:space="preserve"> a, </w:t>
      </w:r>
      <w:proofErr w:type="spellStart"/>
      <w:r>
        <w:rPr>
          <w:rFonts w:ascii="Courier New" w:hAnsi="Courier New" w:cs="Courier New"/>
          <w:lang w:val="en-US"/>
        </w:rPr>
        <w:t>int</w:t>
      </w:r>
      <w:proofErr w:type="spellEnd"/>
      <w:r>
        <w:rPr>
          <w:rFonts w:ascii="Courier New" w:hAnsi="Courier New" w:cs="Courier New"/>
          <w:lang w:val="en-US"/>
        </w:rPr>
        <w:t xml:space="preserve"> b){</w:t>
      </w:r>
    </w:p>
    <w:p w:rsidR="003C21EE" w:rsidRDefault="003C21EE" w:rsidP="003854D1">
      <w:pPr>
        <w:ind w:left="720"/>
        <w:rPr>
          <w:rFonts w:ascii="Courier New" w:hAnsi="Courier New" w:cs="Courier New"/>
          <w:lang w:val="en-US"/>
        </w:rPr>
      </w:pPr>
      <w:r>
        <w:rPr>
          <w:rFonts w:ascii="Courier New" w:hAnsi="Courier New" w:cs="Courier New"/>
          <w:lang w:val="en-US"/>
        </w:rPr>
        <w:t xml:space="preserve">  </w:t>
      </w:r>
      <w:proofErr w:type="gramStart"/>
      <w:r>
        <w:rPr>
          <w:rFonts w:ascii="Courier New" w:hAnsi="Courier New" w:cs="Courier New"/>
          <w:lang w:val="en-US"/>
        </w:rPr>
        <w:t>if</w:t>
      </w:r>
      <w:proofErr w:type="gramEnd"/>
      <w:r>
        <w:rPr>
          <w:rFonts w:ascii="Courier New" w:hAnsi="Courier New" w:cs="Courier New"/>
          <w:lang w:val="en-US"/>
        </w:rPr>
        <w:t xml:space="preserve"> (a &gt; b) {</w:t>
      </w:r>
    </w:p>
    <w:p w:rsidR="003C21EE" w:rsidRDefault="003C21EE" w:rsidP="003854D1">
      <w:pPr>
        <w:ind w:left="720"/>
        <w:rPr>
          <w:rFonts w:ascii="Courier New" w:hAnsi="Courier New" w:cs="Courier New"/>
          <w:lang w:val="en-US"/>
        </w:rPr>
      </w:pPr>
      <w:r>
        <w:rPr>
          <w:rFonts w:ascii="Courier New" w:hAnsi="Courier New" w:cs="Courier New"/>
          <w:lang w:val="en-US"/>
        </w:rPr>
        <w:t xml:space="preserve">    </w:t>
      </w:r>
      <w:proofErr w:type="gramStart"/>
      <w:r>
        <w:rPr>
          <w:rFonts w:ascii="Courier New" w:hAnsi="Courier New" w:cs="Courier New"/>
          <w:lang w:val="en-US"/>
        </w:rPr>
        <w:t>return</w:t>
      </w:r>
      <w:proofErr w:type="gramEnd"/>
      <w:r>
        <w:rPr>
          <w:rFonts w:ascii="Courier New" w:hAnsi="Courier New" w:cs="Courier New"/>
          <w:lang w:val="en-US"/>
        </w:rPr>
        <w:t xml:space="preserve"> a;</w:t>
      </w:r>
    </w:p>
    <w:p w:rsidR="003C21EE" w:rsidRDefault="003C21EE" w:rsidP="003854D1">
      <w:pPr>
        <w:ind w:left="720"/>
        <w:rPr>
          <w:rFonts w:ascii="Courier New" w:hAnsi="Courier New" w:cs="Courier New"/>
          <w:lang w:val="fi-FI"/>
        </w:rPr>
      </w:pPr>
      <w:r>
        <w:rPr>
          <w:rFonts w:ascii="Courier New" w:hAnsi="Courier New" w:cs="Courier New"/>
          <w:lang w:val="en-US"/>
        </w:rPr>
        <w:t xml:space="preserve">  </w:t>
      </w:r>
      <w:r>
        <w:rPr>
          <w:rFonts w:ascii="Courier New" w:hAnsi="Courier New" w:cs="Courier New"/>
          <w:lang w:val="fi-FI"/>
        </w:rPr>
        <w:t>}</w:t>
      </w:r>
    </w:p>
    <w:p w:rsidR="003C21EE" w:rsidRDefault="003C21EE" w:rsidP="003854D1">
      <w:pPr>
        <w:ind w:left="720"/>
        <w:rPr>
          <w:rFonts w:ascii="Courier New" w:hAnsi="Courier New" w:cs="Courier New"/>
          <w:lang w:val="fi-FI"/>
        </w:rPr>
      </w:pPr>
      <w:r>
        <w:rPr>
          <w:rFonts w:ascii="Courier New" w:hAnsi="Courier New" w:cs="Courier New"/>
          <w:lang w:val="fi-FI"/>
        </w:rPr>
        <w:t xml:space="preserve">  </w:t>
      </w:r>
      <w:proofErr w:type="spellStart"/>
      <w:r>
        <w:rPr>
          <w:rFonts w:ascii="Courier New" w:hAnsi="Courier New" w:cs="Courier New"/>
          <w:lang w:val="fi-FI"/>
        </w:rPr>
        <w:t>return</w:t>
      </w:r>
      <w:proofErr w:type="spellEnd"/>
      <w:r>
        <w:rPr>
          <w:rFonts w:ascii="Courier New" w:hAnsi="Courier New" w:cs="Courier New"/>
          <w:lang w:val="fi-FI"/>
        </w:rPr>
        <w:t xml:space="preserve"> b;</w:t>
      </w:r>
    </w:p>
    <w:p w:rsidR="003C21EE" w:rsidRDefault="003C21EE" w:rsidP="003854D1">
      <w:pPr>
        <w:ind w:left="720"/>
        <w:rPr>
          <w:rFonts w:ascii="Courier New" w:hAnsi="Courier New" w:cs="Courier New"/>
          <w:lang w:val="fi-FI"/>
        </w:rPr>
      </w:pPr>
      <w:r>
        <w:rPr>
          <w:rFonts w:ascii="Courier New" w:hAnsi="Courier New" w:cs="Courier New"/>
          <w:lang w:val="fi-FI"/>
        </w:rPr>
        <w:t>}</w:t>
      </w:r>
    </w:p>
    <w:p w:rsidR="003C21EE" w:rsidRDefault="003C21EE" w:rsidP="003C21EE">
      <w:pPr>
        <w:jc w:val="both"/>
        <w:rPr>
          <w:lang w:val="fi-FI"/>
        </w:rPr>
      </w:pPr>
    </w:p>
    <w:p w:rsidR="003C21EE" w:rsidRDefault="003C21EE" w:rsidP="003C21EE">
      <w:pPr>
        <w:jc w:val="both"/>
        <w:rPr>
          <w:lang w:val="fi-FI"/>
        </w:rPr>
      </w:pPr>
      <w:r>
        <w:rPr>
          <w:lang w:val="fi-FI"/>
        </w:rPr>
        <w:t>Seuraavassa on toinen esimerkki Java-kielisestä aliohjelmasta. Aliohjelma laskee kokonaislukutaulukon positiivisten alkioiden summan ja palauttaa sen.</w:t>
      </w:r>
    </w:p>
    <w:p w:rsidR="003C21EE" w:rsidRDefault="003C21EE" w:rsidP="003C21EE">
      <w:pPr>
        <w:rPr>
          <w:lang w:val="fi-FI"/>
        </w:rPr>
      </w:pPr>
    </w:p>
    <w:p w:rsidR="003C21EE" w:rsidRDefault="003C21EE" w:rsidP="003854D1">
      <w:pPr>
        <w:ind w:left="720"/>
        <w:rPr>
          <w:rFonts w:ascii="Courier New" w:hAnsi="Courier New" w:cs="Courier New"/>
          <w:lang w:val="en-US"/>
        </w:rPr>
      </w:pPr>
      <w:proofErr w:type="gramStart"/>
      <w:r>
        <w:rPr>
          <w:rFonts w:ascii="Courier New" w:hAnsi="Courier New" w:cs="Courier New"/>
          <w:lang w:val="en-US"/>
        </w:rPr>
        <w:t>public</w:t>
      </w:r>
      <w:proofErr w:type="gramEnd"/>
      <w:r>
        <w:rPr>
          <w:rFonts w:ascii="Courier New" w:hAnsi="Courier New" w:cs="Courier New"/>
          <w:lang w:val="en-US"/>
        </w:rPr>
        <w:t xml:space="preserve"> static </w:t>
      </w:r>
      <w:proofErr w:type="spellStart"/>
      <w:r>
        <w:rPr>
          <w:rFonts w:ascii="Courier New" w:hAnsi="Courier New" w:cs="Courier New"/>
          <w:lang w:val="en-US"/>
        </w:rPr>
        <w:t>int</w:t>
      </w:r>
      <w:proofErr w:type="spellEnd"/>
      <w:r>
        <w:rPr>
          <w:rFonts w:ascii="Courier New" w:hAnsi="Courier New" w:cs="Courier New"/>
          <w:lang w:val="en-US"/>
        </w:rPr>
        <w:t xml:space="preserve"> </w:t>
      </w:r>
      <w:proofErr w:type="spellStart"/>
      <w:r>
        <w:rPr>
          <w:rFonts w:ascii="Courier New" w:hAnsi="Courier New" w:cs="Courier New"/>
          <w:lang w:val="en-US"/>
        </w:rPr>
        <w:t>summaaPositiiviset</w:t>
      </w:r>
      <w:proofErr w:type="spellEnd"/>
      <w:r>
        <w:rPr>
          <w:rFonts w:ascii="Courier New" w:hAnsi="Courier New" w:cs="Courier New"/>
          <w:lang w:val="en-US"/>
        </w:rPr>
        <w:t>(</w:t>
      </w:r>
      <w:proofErr w:type="spellStart"/>
      <w:r>
        <w:rPr>
          <w:rFonts w:ascii="Courier New" w:hAnsi="Courier New" w:cs="Courier New"/>
          <w:lang w:val="en-US"/>
        </w:rPr>
        <w:t>int</w:t>
      </w:r>
      <w:proofErr w:type="spellEnd"/>
      <w:r>
        <w:rPr>
          <w:rFonts w:ascii="Courier New" w:hAnsi="Courier New" w:cs="Courier New"/>
          <w:lang w:val="en-US"/>
        </w:rPr>
        <w:t xml:space="preserve">[] </w:t>
      </w:r>
      <w:proofErr w:type="spellStart"/>
      <w:r>
        <w:rPr>
          <w:rFonts w:ascii="Courier New" w:hAnsi="Courier New" w:cs="Courier New"/>
          <w:lang w:val="en-US"/>
        </w:rPr>
        <w:t>taulu</w:t>
      </w:r>
      <w:proofErr w:type="spellEnd"/>
      <w:r>
        <w:rPr>
          <w:rFonts w:ascii="Courier New" w:hAnsi="Courier New" w:cs="Courier New"/>
          <w:lang w:val="en-US"/>
        </w:rPr>
        <w:t>){</w:t>
      </w:r>
    </w:p>
    <w:p w:rsidR="003C21EE" w:rsidRDefault="003C21EE" w:rsidP="003854D1">
      <w:pPr>
        <w:ind w:left="720"/>
        <w:rPr>
          <w:rFonts w:ascii="Courier New" w:hAnsi="Courier New" w:cs="Courier New"/>
          <w:lang w:val="en-US"/>
        </w:rPr>
      </w:pPr>
      <w:r>
        <w:rPr>
          <w:rFonts w:ascii="Courier New" w:hAnsi="Courier New" w:cs="Courier New"/>
          <w:lang w:val="en-US"/>
        </w:rPr>
        <w:t xml:space="preserve">  </w:t>
      </w:r>
      <w:proofErr w:type="spellStart"/>
      <w:proofErr w:type="gramStart"/>
      <w:r>
        <w:rPr>
          <w:rFonts w:ascii="Courier New" w:hAnsi="Courier New" w:cs="Courier New"/>
          <w:lang w:val="en-US"/>
        </w:rPr>
        <w:t>int</w:t>
      </w:r>
      <w:proofErr w:type="spellEnd"/>
      <w:proofErr w:type="gramEnd"/>
      <w:r>
        <w:rPr>
          <w:rFonts w:ascii="Courier New" w:hAnsi="Courier New" w:cs="Courier New"/>
          <w:lang w:val="en-US"/>
        </w:rPr>
        <w:t xml:space="preserve"> summa = 0;</w:t>
      </w:r>
    </w:p>
    <w:p w:rsidR="003C21EE" w:rsidRDefault="003C21EE" w:rsidP="003854D1">
      <w:pPr>
        <w:ind w:left="720"/>
        <w:rPr>
          <w:rFonts w:ascii="Courier New" w:hAnsi="Courier New" w:cs="Courier New"/>
          <w:lang w:val="en-US"/>
        </w:rPr>
      </w:pPr>
      <w:r>
        <w:rPr>
          <w:rFonts w:ascii="Courier New" w:hAnsi="Courier New" w:cs="Courier New"/>
          <w:lang w:val="en-US"/>
        </w:rPr>
        <w:t xml:space="preserve">  </w:t>
      </w:r>
      <w:proofErr w:type="gramStart"/>
      <w:r>
        <w:rPr>
          <w:rFonts w:ascii="Courier New" w:hAnsi="Courier New" w:cs="Courier New"/>
          <w:lang w:val="en-US"/>
        </w:rPr>
        <w:t>for</w:t>
      </w:r>
      <w:proofErr w:type="gramEnd"/>
      <w:r>
        <w:rPr>
          <w:rFonts w:ascii="Courier New" w:hAnsi="Courier New" w:cs="Courier New"/>
          <w:lang w:val="en-US"/>
        </w:rPr>
        <w:t xml:space="preserve"> (</w:t>
      </w:r>
      <w:proofErr w:type="spellStart"/>
      <w:r>
        <w:rPr>
          <w:rFonts w:ascii="Courier New" w:hAnsi="Courier New" w:cs="Courier New"/>
          <w:lang w:val="en-US"/>
        </w:rPr>
        <w:t>int</w:t>
      </w:r>
      <w:proofErr w:type="spellEnd"/>
      <w:r>
        <w:rPr>
          <w:rFonts w:ascii="Courier New" w:hAnsi="Courier New" w:cs="Courier New"/>
          <w:lang w:val="en-US"/>
        </w:rPr>
        <w:t xml:space="preserve"> </w:t>
      </w:r>
      <w:proofErr w:type="spellStart"/>
      <w:r>
        <w:rPr>
          <w:rFonts w:ascii="Courier New" w:hAnsi="Courier New" w:cs="Courier New"/>
          <w:lang w:val="en-US"/>
        </w:rPr>
        <w:t>i</w:t>
      </w:r>
      <w:proofErr w:type="spellEnd"/>
      <w:r>
        <w:rPr>
          <w:rFonts w:ascii="Courier New" w:hAnsi="Courier New" w:cs="Courier New"/>
          <w:lang w:val="en-US"/>
        </w:rPr>
        <w:t xml:space="preserve"> = 0; </w:t>
      </w:r>
      <w:proofErr w:type="spellStart"/>
      <w:r>
        <w:rPr>
          <w:rFonts w:ascii="Courier New" w:hAnsi="Courier New" w:cs="Courier New"/>
          <w:lang w:val="en-US"/>
        </w:rPr>
        <w:t>i</w:t>
      </w:r>
      <w:proofErr w:type="spellEnd"/>
      <w:r>
        <w:rPr>
          <w:rFonts w:ascii="Courier New" w:hAnsi="Courier New" w:cs="Courier New"/>
          <w:lang w:val="en-US"/>
        </w:rPr>
        <w:t xml:space="preserve"> &lt; </w:t>
      </w:r>
      <w:proofErr w:type="spellStart"/>
      <w:r>
        <w:rPr>
          <w:rFonts w:ascii="Courier New" w:hAnsi="Courier New" w:cs="Courier New"/>
          <w:lang w:val="en-US"/>
        </w:rPr>
        <w:t>taulu.length</w:t>
      </w:r>
      <w:proofErr w:type="spellEnd"/>
      <w:r>
        <w:rPr>
          <w:rFonts w:ascii="Courier New" w:hAnsi="Courier New" w:cs="Courier New"/>
          <w:lang w:val="en-US"/>
        </w:rPr>
        <w:t xml:space="preserve">; </w:t>
      </w:r>
      <w:proofErr w:type="spellStart"/>
      <w:r>
        <w:rPr>
          <w:rFonts w:ascii="Courier New" w:hAnsi="Courier New" w:cs="Courier New"/>
          <w:lang w:val="en-US"/>
        </w:rPr>
        <w:t>i</w:t>
      </w:r>
      <w:proofErr w:type="spellEnd"/>
      <w:r>
        <w:rPr>
          <w:rFonts w:ascii="Courier New" w:hAnsi="Courier New" w:cs="Courier New"/>
          <w:lang w:val="en-US"/>
        </w:rPr>
        <w:t>++) {</w:t>
      </w:r>
    </w:p>
    <w:p w:rsidR="003C21EE" w:rsidRDefault="003C21EE" w:rsidP="003854D1">
      <w:pPr>
        <w:ind w:left="720"/>
        <w:rPr>
          <w:rFonts w:ascii="Courier New" w:hAnsi="Courier New" w:cs="Courier New"/>
          <w:lang w:val="fi-FI"/>
        </w:rPr>
      </w:pPr>
      <w:r>
        <w:rPr>
          <w:rFonts w:ascii="Courier New" w:hAnsi="Courier New" w:cs="Courier New"/>
          <w:lang w:val="en-US"/>
        </w:rPr>
        <w:t xml:space="preserve">    </w:t>
      </w:r>
      <w:proofErr w:type="spellStart"/>
      <w:proofErr w:type="gramStart"/>
      <w:r>
        <w:rPr>
          <w:rFonts w:ascii="Courier New" w:hAnsi="Courier New" w:cs="Courier New"/>
          <w:lang w:val="fi-FI"/>
        </w:rPr>
        <w:t>if</w:t>
      </w:r>
      <w:proofErr w:type="spellEnd"/>
      <w:r>
        <w:rPr>
          <w:rFonts w:ascii="Courier New" w:hAnsi="Courier New" w:cs="Courier New"/>
          <w:lang w:val="fi-FI"/>
        </w:rPr>
        <w:t xml:space="preserve"> ( </w:t>
      </w:r>
      <w:proofErr w:type="spellStart"/>
      <w:r>
        <w:rPr>
          <w:rFonts w:ascii="Courier New" w:hAnsi="Courier New" w:cs="Courier New"/>
          <w:lang w:val="fi-FI"/>
        </w:rPr>
        <w:t>taulu</w:t>
      </w:r>
      <w:proofErr w:type="gramEnd"/>
      <w:r>
        <w:rPr>
          <w:rFonts w:ascii="Courier New" w:hAnsi="Courier New" w:cs="Courier New"/>
          <w:lang w:val="fi-FI"/>
        </w:rPr>
        <w:t>[i</w:t>
      </w:r>
      <w:proofErr w:type="spellEnd"/>
      <w:r>
        <w:rPr>
          <w:rFonts w:ascii="Courier New" w:hAnsi="Courier New" w:cs="Courier New"/>
          <w:lang w:val="fi-FI"/>
        </w:rPr>
        <w:t>] &gt; 0 ) {</w:t>
      </w:r>
    </w:p>
    <w:p w:rsidR="003C21EE" w:rsidRDefault="003C21EE" w:rsidP="003854D1">
      <w:pPr>
        <w:ind w:left="720"/>
        <w:rPr>
          <w:rFonts w:ascii="Courier New" w:hAnsi="Courier New" w:cs="Courier New"/>
          <w:lang w:val="fi-FI"/>
        </w:rPr>
      </w:pPr>
      <w:r>
        <w:rPr>
          <w:rFonts w:ascii="Courier New" w:hAnsi="Courier New" w:cs="Courier New"/>
          <w:lang w:val="fi-FI"/>
        </w:rPr>
        <w:t xml:space="preserve">      summa = summa + </w:t>
      </w:r>
      <w:proofErr w:type="spellStart"/>
      <w:r>
        <w:rPr>
          <w:rFonts w:ascii="Courier New" w:hAnsi="Courier New" w:cs="Courier New"/>
          <w:lang w:val="fi-FI"/>
        </w:rPr>
        <w:t>taulu[i</w:t>
      </w:r>
      <w:proofErr w:type="spellEnd"/>
      <w:r>
        <w:rPr>
          <w:rFonts w:ascii="Courier New" w:hAnsi="Courier New" w:cs="Courier New"/>
          <w:lang w:val="fi-FI"/>
        </w:rPr>
        <w:t>];</w:t>
      </w:r>
    </w:p>
    <w:p w:rsidR="003C21EE" w:rsidRDefault="003C21EE" w:rsidP="003854D1">
      <w:pPr>
        <w:ind w:left="720"/>
        <w:rPr>
          <w:rFonts w:ascii="Courier New" w:hAnsi="Courier New" w:cs="Courier New"/>
          <w:lang w:val="fi-FI"/>
        </w:rPr>
      </w:pPr>
      <w:r>
        <w:rPr>
          <w:rFonts w:ascii="Courier New" w:hAnsi="Courier New" w:cs="Courier New"/>
          <w:lang w:val="fi-FI"/>
        </w:rPr>
        <w:t xml:space="preserve">    } </w:t>
      </w:r>
    </w:p>
    <w:p w:rsidR="003C21EE" w:rsidRDefault="003C21EE" w:rsidP="003854D1">
      <w:pPr>
        <w:ind w:left="720"/>
        <w:rPr>
          <w:rFonts w:ascii="Courier New" w:hAnsi="Courier New" w:cs="Courier New"/>
          <w:lang w:val="fi-FI"/>
        </w:rPr>
      </w:pPr>
      <w:r>
        <w:rPr>
          <w:rFonts w:ascii="Courier New" w:hAnsi="Courier New" w:cs="Courier New"/>
          <w:lang w:val="fi-FI"/>
        </w:rPr>
        <w:t xml:space="preserve">  }</w:t>
      </w:r>
    </w:p>
    <w:p w:rsidR="003C21EE" w:rsidRDefault="003C21EE" w:rsidP="003854D1">
      <w:pPr>
        <w:ind w:left="720"/>
        <w:rPr>
          <w:rFonts w:ascii="Courier New" w:hAnsi="Courier New" w:cs="Courier New"/>
          <w:lang w:val="fi-FI"/>
        </w:rPr>
      </w:pPr>
      <w:r>
        <w:rPr>
          <w:rFonts w:ascii="Courier New" w:hAnsi="Courier New" w:cs="Courier New"/>
          <w:lang w:val="fi-FI"/>
        </w:rPr>
        <w:t xml:space="preserve">  </w:t>
      </w:r>
      <w:proofErr w:type="spellStart"/>
      <w:r>
        <w:rPr>
          <w:rFonts w:ascii="Courier New" w:hAnsi="Courier New" w:cs="Courier New"/>
          <w:lang w:val="fi-FI"/>
        </w:rPr>
        <w:t>return</w:t>
      </w:r>
      <w:proofErr w:type="spellEnd"/>
      <w:r>
        <w:rPr>
          <w:rFonts w:ascii="Courier New" w:hAnsi="Courier New" w:cs="Courier New"/>
          <w:lang w:val="fi-FI"/>
        </w:rPr>
        <w:t xml:space="preserve"> summa;</w:t>
      </w:r>
    </w:p>
    <w:p w:rsidR="003C21EE" w:rsidRDefault="003C21EE" w:rsidP="003854D1">
      <w:pPr>
        <w:ind w:left="720"/>
        <w:rPr>
          <w:rFonts w:ascii="Courier New" w:hAnsi="Courier New" w:cs="Courier New"/>
          <w:lang w:val="fi-FI"/>
        </w:rPr>
      </w:pPr>
      <w:r>
        <w:rPr>
          <w:rFonts w:ascii="Courier New" w:hAnsi="Courier New" w:cs="Courier New"/>
          <w:lang w:val="fi-FI"/>
        </w:rPr>
        <w:t>}</w:t>
      </w:r>
    </w:p>
    <w:p w:rsidR="003C21EE" w:rsidRDefault="003C21EE" w:rsidP="003C21EE">
      <w:pPr>
        <w:rPr>
          <w:b/>
          <w:lang w:val="fi-FI"/>
        </w:rPr>
      </w:pPr>
    </w:p>
    <w:p w:rsidR="00054D71" w:rsidRDefault="00054D71" w:rsidP="003C21EE">
      <w:pPr>
        <w:rPr>
          <w:b/>
          <w:lang w:val="fi-FI"/>
        </w:rPr>
      </w:pPr>
    </w:p>
    <w:p w:rsidR="003854D1" w:rsidRDefault="003854D1" w:rsidP="003C21EE">
      <w:pPr>
        <w:ind w:left="1531" w:hanging="1531"/>
        <w:jc w:val="both"/>
        <w:rPr>
          <w:lang w:val="fi-FI"/>
        </w:rPr>
      </w:pPr>
      <w:r>
        <w:rPr>
          <w:lang w:val="fi-FI"/>
        </w:rPr>
        <w:t>Kysymykset ovat seuraavalla sivulla.</w:t>
      </w:r>
    </w:p>
    <w:p w:rsidR="003854D1" w:rsidRDefault="003854D1">
      <w:pPr>
        <w:rPr>
          <w:lang w:val="fi-FI"/>
        </w:rPr>
      </w:pPr>
      <w:r>
        <w:rPr>
          <w:lang w:val="fi-FI"/>
        </w:rPr>
        <w:br w:type="page"/>
      </w:r>
    </w:p>
    <w:p w:rsidR="003C21EE" w:rsidRDefault="003C21EE" w:rsidP="003C21EE">
      <w:pPr>
        <w:ind w:left="1531" w:hanging="1531"/>
        <w:jc w:val="both"/>
        <w:rPr>
          <w:lang w:val="fi-FI"/>
        </w:rPr>
      </w:pPr>
      <w:r>
        <w:rPr>
          <w:b/>
          <w:lang w:val="fi-FI"/>
        </w:rPr>
        <w:lastRenderedPageBreak/>
        <w:t>Kysymys 1.a)</w:t>
      </w:r>
      <w:r>
        <w:rPr>
          <w:lang w:val="fi-FI"/>
        </w:rPr>
        <w:t xml:space="preserve"> Aliohjelmalle annetaan kaksi kokonaislukuparametria </w:t>
      </w:r>
      <w:r w:rsidR="004B59F5">
        <w:rPr>
          <w:lang w:val="fi-FI"/>
        </w:rPr>
        <w:t xml:space="preserve">a ja b </w:t>
      </w:r>
      <w:r>
        <w:rPr>
          <w:lang w:val="fi-FI"/>
        </w:rPr>
        <w:t xml:space="preserve">ja se palauttaa kokonaislukuarvon. Kirjoita aliohjelma, joka palauttaa arvon </w:t>
      </w:r>
      <w:r>
        <w:rPr>
          <w:rStyle w:val="C"/>
        </w:rPr>
        <w:t>a</w:t>
      </w:r>
      <w:r>
        <w:rPr>
          <w:lang w:val="fi-FI"/>
        </w:rPr>
        <w:t xml:space="preserve">, jos molemmat parametrit ovat positiivisia. Muuten palautetaan arvo </w:t>
      </w:r>
      <w:r>
        <w:rPr>
          <w:rStyle w:val="C"/>
        </w:rPr>
        <w:t>0</w:t>
      </w:r>
      <w:r>
        <w:rPr>
          <w:lang w:val="fi-FI"/>
        </w:rPr>
        <w:t xml:space="preserve">. Palautetaan </w:t>
      </w:r>
      <w:r>
        <w:rPr>
          <w:rStyle w:val="C"/>
        </w:rPr>
        <w:t>0</w:t>
      </w:r>
      <w:r>
        <w:rPr>
          <w:lang w:val="fi-FI"/>
        </w:rPr>
        <w:t xml:space="preserve"> myös, jos jompikumpi luvuista on </w:t>
      </w:r>
      <w:proofErr w:type="gramStart"/>
      <w:r>
        <w:rPr>
          <w:rStyle w:val="C"/>
        </w:rPr>
        <w:t>0</w:t>
      </w:r>
      <w:r>
        <w:rPr>
          <w:lang w:val="fi-FI"/>
        </w:rPr>
        <w:t>.  (5</w:t>
      </w:r>
      <w:proofErr w:type="gramEnd"/>
      <w:r>
        <w:rPr>
          <w:lang w:val="fi-FI"/>
        </w:rPr>
        <w:t xml:space="preserve"> pistettä)</w:t>
      </w:r>
    </w:p>
    <w:p w:rsidR="003C21EE" w:rsidRDefault="003C21EE" w:rsidP="003C21EE">
      <w:pPr>
        <w:rPr>
          <w:lang w:val="fi-FI"/>
        </w:rPr>
      </w:pPr>
    </w:p>
    <w:p w:rsidR="003C21EE" w:rsidRDefault="003C21EE" w:rsidP="003C21EE">
      <w:pPr>
        <w:ind w:left="1474" w:hanging="1474"/>
        <w:jc w:val="both"/>
        <w:rPr>
          <w:lang w:val="fi-FI"/>
        </w:rPr>
      </w:pPr>
      <w:r>
        <w:rPr>
          <w:b/>
          <w:lang w:val="fi-FI"/>
        </w:rPr>
        <w:t>Kysymys 1.b)</w:t>
      </w:r>
      <w:r>
        <w:rPr>
          <w:lang w:val="fi-FI"/>
        </w:rPr>
        <w:t xml:space="preserve"> Aliohjelmalle annetaan parametrina kokonaislukutaulukko ja se palauttaa kokonaislukuarvon. Kirjoita aliohjelma, joka palauttaa arvon </w:t>
      </w:r>
      <w:r>
        <w:rPr>
          <w:rStyle w:val="C"/>
        </w:rPr>
        <w:t>1</w:t>
      </w:r>
      <w:r>
        <w:rPr>
          <w:lang w:val="fi-FI"/>
        </w:rPr>
        <w:t xml:space="preserve">, jos parametrina olevan kokonaislukutaulukon kaikki alkiot ovat samanmerkkisiä. Muuten palautetaan </w:t>
      </w:r>
      <w:r>
        <w:rPr>
          <w:rStyle w:val="C"/>
        </w:rPr>
        <w:t>0</w:t>
      </w:r>
      <w:r>
        <w:rPr>
          <w:lang w:val="fi-FI"/>
        </w:rPr>
        <w:t xml:space="preserve">.  Palautetaan </w:t>
      </w:r>
      <w:r>
        <w:rPr>
          <w:rStyle w:val="C"/>
        </w:rPr>
        <w:t>0</w:t>
      </w:r>
      <w:r>
        <w:rPr>
          <w:lang w:val="fi-FI"/>
        </w:rPr>
        <w:t xml:space="preserve"> myös, jos yksikin taulukon alkioista on 0. (8 pistettä).</w:t>
      </w:r>
    </w:p>
    <w:p w:rsidR="003C21EE" w:rsidRDefault="003C21EE" w:rsidP="003C21EE">
      <w:pPr>
        <w:ind w:left="1474" w:hanging="1474"/>
        <w:jc w:val="both"/>
        <w:rPr>
          <w:lang w:val="fi-FI"/>
        </w:rPr>
      </w:pPr>
    </w:p>
    <w:p w:rsidR="003C21EE" w:rsidRDefault="003C21EE" w:rsidP="003C21EE">
      <w:pPr>
        <w:rPr>
          <w:lang w:val="fi-FI"/>
        </w:rPr>
      </w:pPr>
    </w:p>
    <w:p w:rsidR="003C21EE" w:rsidRDefault="003C21EE" w:rsidP="003C21EE">
      <w:pPr>
        <w:ind w:left="1474" w:hanging="1474"/>
        <w:jc w:val="both"/>
        <w:rPr>
          <w:lang w:val="fi-FI"/>
        </w:rPr>
      </w:pPr>
      <w:r>
        <w:rPr>
          <w:b/>
          <w:lang w:val="fi-FI"/>
        </w:rPr>
        <w:t>Kysymys 1.c)</w:t>
      </w:r>
      <w:r>
        <w:rPr>
          <w:lang w:val="fi-FI"/>
        </w:rPr>
        <w:t xml:space="preserve"> Aliohjelmalle annetaan parametrina kokonaislukutaulukko ja se palauttaa kokonaislukuarvon. Aliohjelma palauttaa pisimmän taulukosta löytyvän aidosti nousevan osajonon pituuden. Esimerkiksi jos taulukon alkiot ovat 2,</w:t>
      </w:r>
      <w:r w:rsidR="004B59F5">
        <w:rPr>
          <w:lang w:val="fi-FI"/>
        </w:rPr>
        <w:t xml:space="preserve"> </w:t>
      </w:r>
      <w:r>
        <w:rPr>
          <w:lang w:val="fi-FI"/>
        </w:rPr>
        <w:t>3,</w:t>
      </w:r>
      <w:r w:rsidR="004B59F5">
        <w:rPr>
          <w:lang w:val="fi-FI"/>
        </w:rPr>
        <w:t xml:space="preserve"> </w:t>
      </w:r>
      <w:r>
        <w:rPr>
          <w:lang w:val="fi-FI"/>
        </w:rPr>
        <w:t>4,</w:t>
      </w:r>
      <w:r w:rsidR="004B59F5">
        <w:rPr>
          <w:lang w:val="fi-FI"/>
        </w:rPr>
        <w:t xml:space="preserve"> </w:t>
      </w:r>
      <w:r>
        <w:rPr>
          <w:lang w:val="fi-FI"/>
        </w:rPr>
        <w:t>1,</w:t>
      </w:r>
      <w:r w:rsidR="004B59F5">
        <w:rPr>
          <w:lang w:val="fi-FI"/>
        </w:rPr>
        <w:t xml:space="preserve"> </w:t>
      </w:r>
      <w:r>
        <w:rPr>
          <w:lang w:val="fi-FI"/>
        </w:rPr>
        <w:t>2,</w:t>
      </w:r>
      <w:r w:rsidR="004B59F5">
        <w:rPr>
          <w:lang w:val="fi-FI"/>
        </w:rPr>
        <w:t xml:space="preserve"> </w:t>
      </w:r>
      <w:r>
        <w:rPr>
          <w:lang w:val="fi-FI"/>
        </w:rPr>
        <w:t>0,</w:t>
      </w:r>
      <w:r w:rsidR="004B59F5">
        <w:rPr>
          <w:lang w:val="fi-FI"/>
        </w:rPr>
        <w:t xml:space="preserve"> </w:t>
      </w:r>
      <w:r>
        <w:rPr>
          <w:lang w:val="fi-FI"/>
        </w:rPr>
        <w:t>1,</w:t>
      </w:r>
      <w:r w:rsidR="004B59F5">
        <w:rPr>
          <w:lang w:val="fi-FI"/>
        </w:rPr>
        <w:t xml:space="preserve"> </w:t>
      </w:r>
      <w:r>
        <w:rPr>
          <w:lang w:val="fi-FI"/>
        </w:rPr>
        <w:t>2,</w:t>
      </w:r>
      <w:r w:rsidR="004B59F5">
        <w:rPr>
          <w:lang w:val="fi-FI"/>
        </w:rPr>
        <w:t xml:space="preserve"> </w:t>
      </w:r>
      <w:r>
        <w:rPr>
          <w:lang w:val="fi-FI"/>
        </w:rPr>
        <w:t>5,</w:t>
      </w:r>
      <w:r w:rsidR="004B59F5">
        <w:rPr>
          <w:lang w:val="fi-FI"/>
        </w:rPr>
        <w:t xml:space="preserve"> </w:t>
      </w:r>
      <w:r>
        <w:rPr>
          <w:lang w:val="fi-FI"/>
        </w:rPr>
        <w:t>5,</w:t>
      </w:r>
      <w:r w:rsidR="004B59F5">
        <w:rPr>
          <w:lang w:val="fi-FI"/>
        </w:rPr>
        <w:t xml:space="preserve"> </w:t>
      </w:r>
      <w:r>
        <w:rPr>
          <w:lang w:val="fi-FI"/>
        </w:rPr>
        <w:t>7, niin palautetaan 4 (eli 0,</w:t>
      </w:r>
      <w:r w:rsidR="004B59F5">
        <w:rPr>
          <w:lang w:val="fi-FI"/>
        </w:rPr>
        <w:t xml:space="preserve"> </w:t>
      </w:r>
      <w:r>
        <w:rPr>
          <w:lang w:val="fi-FI"/>
        </w:rPr>
        <w:t>1,</w:t>
      </w:r>
      <w:r w:rsidR="004B59F5">
        <w:rPr>
          <w:lang w:val="fi-FI"/>
        </w:rPr>
        <w:t xml:space="preserve"> </w:t>
      </w:r>
      <w:r>
        <w:rPr>
          <w:lang w:val="fi-FI"/>
        </w:rPr>
        <w:t>2,</w:t>
      </w:r>
      <w:r w:rsidR="004B59F5">
        <w:rPr>
          <w:lang w:val="fi-FI"/>
        </w:rPr>
        <w:t xml:space="preserve"> </w:t>
      </w:r>
      <w:r>
        <w:rPr>
          <w:lang w:val="fi-FI"/>
        </w:rPr>
        <w:t>5 muodostavat 4 lukua pitkän aidosti nousevan osajonon). (12 pistettä)</w:t>
      </w:r>
    </w:p>
    <w:p w:rsidR="003C21EE" w:rsidRDefault="003C21EE" w:rsidP="003C21EE">
      <w:pPr>
        <w:ind w:left="1474" w:hanging="1474"/>
        <w:jc w:val="both"/>
        <w:rPr>
          <w:lang w:val="fi-FI"/>
        </w:rPr>
      </w:pPr>
    </w:p>
    <w:p w:rsidR="003C21EE" w:rsidRDefault="003C21EE" w:rsidP="003C21EE">
      <w:pPr>
        <w:ind w:left="1474" w:hanging="1474"/>
        <w:jc w:val="both"/>
        <w:rPr>
          <w:lang w:val="fi-FI"/>
        </w:rPr>
      </w:pPr>
    </w:p>
    <w:p w:rsidR="003C21EE" w:rsidRDefault="003C21EE" w:rsidP="003C21EE">
      <w:pPr>
        <w:rPr>
          <w:lang w:val="fi-FI"/>
        </w:rPr>
      </w:pPr>
    </w:p>
    <w:p w:rsidR="003C21EE" w:rsidRDefault="003C21EE" w:rsidP="003C21EE">
      <w:pPr>
        <w:rPr>
          <w:lang w:val="fi-FI"/>
        </w:rPr>
      </w:pPr>
    </w:p>
    <w:p w:rsidR="00C35967" w:rsidRDefault="00C35967" w:rsidP="003C21EE">
      <w:pPr>
        <w:jc w:val="both"/>
        <w:rPr>
          <w:lang w:val="fi-FI"/>
        </w:rPr>
      </w:pPr>
    </w:p>
    <w:p w:rsidR="003C21EE" w:rsidRDefault="003C21EE">
      <w:pPr>
        <w:rPr>
          <w:b/>
          <w:sz w:val="32"/>
          <w:szCs w:val="32"/>
          <w:lang w:val="fi-FI"/>
        </w:rPr>
      </w:pPr>
      <w:r>
        <w:rPr>
          <w:b/>
          <w:sz w:val="32"/>
          <w:szCs w:val="32"/>
          <w:lang w:val="fi-FI"/>
        </w:rPr>
        <w:br w:type="page"/>
      </w:r>
    </w:p>
    <w:p w:rsidR="005E415A" w:rsidRDefault="005E415A" w:rsidP="005E415A">
      <w:pPr>
        <w:rPr>
          <w:b/>
          <w:sz w:val="32"/>
          <w:szCs w:val="32"/>
          <w:lang w:val="fi-FI"/>
        </w:rPr>
      </w:pPr>
      <w:r>
        <w:rPr>
          <w:b/>
          <w:sz w:val="32"/>
          <w:szCs w:val="32"/>
          <w:lang w:val="fi-FI"/>
        </w:rPr>
        <w:lastRenderedPageBreak/>
        <w:t>Tehtävä 2.</w:t>
      </w:r>
      <w:r w:rsidR="00F95827">
        <w:rPr>
          <w:b/>
          <w:sz w:val="32"/>
          <w:szCs w:val="32"/>
          <w:lang w:val="fi-FI"/>
        </w:rPr>
        <w:t xml:space="preserve"> A</w:t>
      </w:r>
      <w:r w:rsidR="00F95827" w:rsidRPr="00F95827">
        <w:rPr>
          <w:b/>
          <w:sz w:val="32"/>
          <w:szCs w:val="32"/>
          <w:lang w:val="fi-FI"/>
        </w:rPr>
        <w:t>ineistotehtävä</w:t>
      </w:r>
      <w:r w:rsidR="00F95827">
        <w:rPr>
          <w:b/>
          <w:sz w:val="32"/>
          <w:szCs w:val="32"/>
          <w:lang w:val="fi-FI"/>
        </w:rPr>
        <w:t>.</w:t>
      </w:r>
    </w:p>
    <w:p w:rsidR="005E415A" w:rsidRDefault="005E415A" w:rsidP="005E415A">
      <w:pPr>
        <w:rPr>
          <w:lang w:val="fi-FI"/>
        </w:rPr>
      </w:pPr>
    </w:p>
    <w:p w:rsidR="005E415A" w:rsidRDefault="005E415A" w:rsidP="005E415A">
      <w:pPr>
        <w:jc w:val="both"/>
        <w:rPr>
          <w:lang w:val="fi-FI"/>
        </w:rPr>
      </w:pPr>
      <w:r>
        <w:rPr>
          <w:lang w:val="fi-FI"/>
        </w:rPr>
        <w:t xml:space="preserve">Tämä tehtävä on aineistotehtävä, jossa esitetään ensin tehtävän teoria. Sen jälkeen esitetään </w:t>
      </w:r>
      <w:r w:rsidR="000560A1">
        <w:rPr>
          <w:lang w:val="fi-FI"/>
        </w:rPr>
        <w:t>viisi</w:t>
      </w:r>
      <w:r>
        <w:rPr>
          <w:lang w:val="fi-FI"/>
        </w:rPr>
        <w:t xml:space="preserve"> kysymystä, joissa tätä teoriaa pitää soveltaa. Mitään aikaisempaa tehtävän aihepiirin tuntemusta ei vastaajalta oleteta.</w:t>
      </w:r>
    </w:p>
    <w:p w:rsidR="005E415A" w:rsidRDefault="005E415A" w:rsidP="005E415A">
      <w:pPr>
        <w:jc w:val="both"/>
        <w:rPr>
          <w:lang w:val="fi-FI"/>
        </w:rPr>
      </w:pPr>
    </w:p>
    <w:p w:rsidR="005E415A" w:rsidRDefault="005E415A" w:rsidP="005E415A">
      <w:pPr>
        <w:jc w:val="both"/>
        <w:rPr>
          <w:lang w:val="fi-FI"/>
        </w:rPr>
      </w:pPr>
      <w:r>
        <w:rPr>
          <w:lang w:val="fi-FI"/>
        </w:rPr>
        <w:t xml:space="preserve">Eräs yksinkertaisimmista laskennan malleista on niin sanottu äärellinen automaatti. Tällainen laite lukee syöttöä ja muuttaa tilaansa sen mukaisesti. Syötteen ajatellaan tässä koostuvan 0/1-jonosta, toisin sanoen bittijonosta. Itse automaatti on helpointa esittää tilojen ja </w:t>
      </w:r>
      <w:proofErr w:type="spellStart"/>
      <w:r>
        <w:rPr>
          <w:lang w:val="fi-FI"/>
        </w:rPr>
        <w:t>tilasiirtymien</w:t>
      </w:r>
      <w:proofErr w:type="spellEnd"/>
      <w:r>
        <w:rPr>
          <w:lang w:val="fi-FI"/>
        </w:rPr>
        <w:t xml:space="preserve"> avulla. Alla on kuva äärellisestä automaatista, jonka avulla voidaan testata</w:t>
      </w:r>
      <w:r w:rsidR="00AE5209">
        <w:rPr>
          <w:lang w:val="fi-FI"/>
        </w:rPr>
        <w:t>,</w:t>
      </w:r>
      <w:r>
        <w:rPr>
          <w:lang w:val="fi-FI"/>
        </w:rPr>
        <w:t xml:space="preserve"> onko syötön 1-bittien määrä parillinen.</w:t>
      </w:r>
    </w:p>
    <w:p w:rsidR="005E415A" w:rsidRDefault="005E415A" w:rsidP="005E415A">
      <w:pPr>
        <w:rPr>
          <w:lang w:val="fi-FI"/>
        </w:rPr>
      </w:pPr>
    </w:p>
    <w:p w:rsidR="005E415A" w:rsidRDefault="005E415A" w:rsidP="009E45D9">
      <w:pPr>
        <w:jc w:val="center"/>
        <w:rPr>
          <w:lang w:val="fi-FI"/>
        </w:rPr>
      </w:pPr>
      <w:r>
        <w:object w:dxaOrig="318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pt;height:66pt" o:ole="">
            <v:imagedata r:id="rId9" o:title=""/>
          </v:shape>
          <o:OLEObject Type="Embed" ProgID="Visio.Drawing.11" ShapeID="_x0000_i1025" DrawAspect="Content" ObjectID="_1420608961" r:id="rId10"/>
        </w:object>
      </w:r>
    </w:p>
    <w:p w:rsidR="005E415A" w:rsidRDefault="005E415A" w:rsidP="005E415A">
      <w:pPr>
        <w:jc w:val="both"/>
        <w:rPr>
          <w:lang w:val="fi-FI"/>
        </w:rPr>
      </w:pPr>
      <w:r>
        <w:rPr>
          <w:lang w:val="fi-FI"/>
        </w:rPr>
        <w:t xml:space="preserve">Automaatissa on kaksi tilaa, A ja B, ja kaaret kuvaavat </w:t>
      </w:r>
      <w:proofErr w:type="spellStart"/>
      <w:r>
        <w:rPr>
          <w:lang w:val="fi-FI"/>
        </w:rPr>
        <w:t>tilasiirtymiä</w:t>
      </w:r>
      <w:proofErr w:type="spellEnd"/>
      <w:r>
        <w:rPr>
          <w:lang w:val="fi-FI"/>
        </w:rPr>
        <w:t xml:space="preserve">. Kaariin on merkitty millä bitillä (0 tai 1) siirtymä tehdään. </w:t>
      </w:r>
      <w:proofErr w:type="gramStart"/>
      <w:r>
        <w:rPr>
          <w:lang w:val="fi-FI"/>
        </w:rPr>
        <w:t>Esimerkiksi, jos automaatti on tilassa A ja seuraava syöttöbitti on 0, niin pysytään tilassa A. Syötteellä 1 puolestaan siirrytään tilasta A tilaan B. Vastaavasti tilasta B siirrytään 1-bitillä tilaan A ja 0-bitillä pysytään tilassa B.</w:t>
      </w:r>
      <w:proofErr w:type="gramEnd"/>
    </w:p>
    <w:p w:rsidR="005E415A" w:rsidRDefault="005E415A" w:rsidP="005E415A">
      <w:pPr>
        <w:jc w:val="both"/>
        <w:rPr>
          <w:lang w:val="fi-FI"/>
        </w:rPr>
      </w:pPr>
    </w:p>
    <w:p w:rsidR="005E415A" w:rsidRDefault="005E415A" w:rsidP="005E415A">
      <w:pPr>
        <w:jc w:val="both"/>
        <w:rPr>
          <w:lang w:val="fi-FI"/>
        </w:rPr>
      </w:pPr>
      <w:r>
        <w:rPr>
          <w:lang w:val="fi-FI"/>
        </w:rPr>
        <w:t>Tilat luokitellaan hylkääviin ja hyväksyviin, joita molempia voi automaatissa olla useita. Esimerkin A-tila on hyväksyvä, koska tilaa esittävällä ympyrällä on kaksinkertainen reunus. Tila B on hylkäävä, koska sitä esittävällä ympyrällä on yksinkertainen reunus. Automaatin ajatellaan vastaavan myöntävästi, jos se on koko syötteen luettuaan hyväksyvässä tilassa.</w:t>
      </w:r>
    </w:p>
    <w:p w:rsidR="005E415A" w:rsidRDefault="005E415A" w:rsidP="005E415A">
      <w:pPr>
        <w:jc w:val="both"/>
        <w:rPr>
          <w:lang w:val="fi-FI"/>
        </w:rPr>
      </w:pPr>
    </w:p>
    <w:p w:rsidR="005E415A" w:rsidRDefault="00F95A3D" w:rsidP="005E415A">
      <w:pPr>
        <w:jc w:val="both"/>
        <w:rPr>
          <w:lang w:val="fi-FI"/>
        </w:rPr>
      </w:pPr>
      <w:r w:rsidRPr="00F95A3D">
        <w:rPr>
          <w:lang w:val="fi-FI"/>
        </w:rPr>
        <w:t xml:space="preserve">Aloitustila merkitään tyhjästä tulevalla nuolella. </w:t>
      </w:r>
      <w:r w:rsidR="005E415A">
        <w:rPr>
          <w:lang w:val="fi-FI"/>
        </w:rPr>
        <w:t>Yllä olevassa esimerkissä aloitustila on A.</w:t>
      </w:r>
    </w:p>
    <w:p w:rsidR="005E415A" w:rsidRDefault="005E415A" w:rsidP="005E415A">
      <w:pPr>
        <w:jc w:val="both"/>
        <w:rPr>
          <w:lang w:val="fi-FI"/>
        </w:rPr>
      </w:pPr>
    </w:p>
    <w:p w:rsidR="005E415A" w:rsidRDefault="005E415A" w:rsidP="005E415A">
      <w:pPr>
        <w:jc w:val="both"/>
        <w:rPr>
          <w:lang w:val="fi-FI"/>
        </w:rPr>
      </w:pPr>
      <w:r>
        <w:rPr>
          <w:lang w:val="fi-FI"/>
        </w:rPr>
        <w:t xml:space="preserve">Annetaan esimerkin automaatille syöte ”011”. Ensimmäisenä syötteessä siis annetaan 0 ja se ei aiheuta siirtymää tilasta A. Seuraavaksi syötteessä annetaan l ja se aiheuttaa siirtymän tilaan B. Viimeisenä syötteessä annetaan toinen 1 ja se aiheuttaa siirtymän tilasta B takaisin </w:t>
      </w:r>
      <w:bookmarkStart w:id="0" w:name="_GoBack"/>
      <w:bookmarkEnd w:id="0"/>
      <w:r>
        <w:rPr>
          <w:lang w:val="fi-FI"/>
        </w:rPr>
        <w:t>tilaan A, joka on hyväksyvä. Syöte ”011” siis hyväksytään.</w:t>
      </w:r>
    </w:p>
    <w:p w:rsidR="005E415A" w:rsidRDefault="005E415A" w:rsidP="005E415A">
      <w:pPr>
        <w:jc w:val="both"/>
        <w:rPr>
          <w:lang w:val="fi-FI"/>
        </w:rPr>
      </w:pPr>
    </w:p>
    <w:p w:rsidR="005E415A" w:rsidRDefault="005E415A" w:rsidP="005E415A">
      <w:pPr>
        <w:jc w:val="both"/>
        <w:rPr>
          <w:lang w:val="fi-FI"/>
        </w:rPr>
      </w:pPr>
      <w:r>
        <w:rPr>
          <w:lang w:val="fi-FI"/>
        </w:rPr>
        <w:t>Jos syötteenä on ”0111”, niin se hylätään. Kolme ensimmäistä bittiä ovat samoja kuin yllä ja niiden jälkeen ollaan tilassa A. Viimeinen 1 siirtää automaatin tilasta A tilaan B.</w:t>
      </w:r>
    </w:p>
    <w:p w:rsidR="005E415A" w:rsidRDefault="005E415A" w:rsidP="005E415A">
      <w:pPr>
        <w:jc w:val="both"/>
        <w:rPr>
          <w:lang w:val="fi-FI"/>
        </w:rPr>
      </w:pPr>
    </w:p>
    <w:p w:rsidR="005E415A" w:rsidRDefault="005E415A" w:rsidP="005E415A">
      <w:pPr>
        <w:jc w:val="both"/>
        <w:rPr>
          <w:lang w:val="fi-FI"/>
        </w:rPr>
      </w:pPr>
      <w:r>
        <w:rPr>
          <w:lang w:val="fi-FI"/>
        </w:rPr>
        <w:t>Esitetty automaatti siis hyväksyy bittijonot, joissa on parillinen määrä 1-bittejä. Automaatissa voi tietenkin olla useampia tiloja ja myös hyväksyviä/hylkääviä tiloja voi olla useita. Nimensä mukaisesti automaatin tilojen määrä on kuitenkin oltava äärellinen.</w:t>
      </w:r>
    </w:p>
    <w:p w:rsidR="005E415A" w:rsidRDefault="005E415A" w:rsidP="005E415A">
      <w:pPr>
        <w:rPr>
          <w:lang w:val="fi-FI"/>
        </w:rPr>
      </w:pPr>
    </w:p>
    <w:p w:rsidR="005E415A" w:rsidRDefault="005E415A" w:rsidP="005E415A">
      <w:pPr>
        <w:rPr>
          <w:lang w:val="fi-FI"/>
        </w:rPr>
      </w:pPr>
    </w:p>
    <w:p w:rsidR="005E415A" w:rsidRDefault="005E415A" w:rsidP="005E415A">
      <w:pPr>
        <w:rPr>
          <w:lang w:val="fi-FI"/>
        </w:rPr>
      </w:pPr>
    </w:p>
    <w:p w:rsidR="005E415A" w:rsidRDefault="005E415A" w:rsidP="005E415A">
      <w:pPr>
        <w:rPr>
          <w:lang w:val="fi-FI"/>
        </w:rPr>
      </w:pPr>
    </w:p>
    <w:p w:rsidR="005E415A" w:rsidRDefault="005E415A" w:rsidP="005E415A">
      <w:pPr>
        <w:rPr>
          <w:lang w:val="fi-FI"/>
        </w:rPr>
      </w:pPr>
    </w:p>
    <w:p w:rsidR="005E415A" w:rsidRDefault="005E415A" w:rsidP="005E415A">
      <w:pPr>
        <w:rPr>
          <w:lang w:val="fi-FI"/>
        </w:rPr>
      </w:pPr>
    </w:p>
    <w:p w:rsidR="005E415A" w:rsidRDefault="005E415A" w:rsidP="005E415A">
      <w:pPr>
        <w:rPr>
          <w:lang w:val="fi-FI"/>
        </w:rPr>
      </w:pPr>
      <w:r>
        <w:rPr>
          <w:lang w:val="fi-FI"/>
        </w:rPr>
        <w:t>Kysymykset ovat seuraavalla sivulla.</w:t>
      </w:r>
    </w:p>
    <w:p w:rsidR="005E415A" w:rsidRDefault="005E415A" w:rsidP="005E415A">
      <w:pPr>
        <w:rPr>
          <w:lang w:val="fi-FI"/>
        </w:rPr>
      </w:pPr>
    </w:p>
    <w:p w:rsidR="005E415A" w:rsidRDefault="005E415A" w:rsidP="005E415A">
      <w:pPr>
        <w:ind w:left="1531" w:hanging="1531"/>
        <w:jc w:val="both"/>
        <w:rPr>
          <w:lang w:val="fi-FI"/>
        </w:rPr>
      </w:pPr>
      <w:r>
        <w:rPr>
          <w:b/>
          <w:lang w:val="fi-FI"/>
        </w:rPr>
        <w:lastRenderedPageBreak/>
        <w:t>Kysymys 2.a)</w:t>
      </w:r>
      <w:r>
        <w:rPr>
          <w:lang w:val="fi-FI"/>
        </w:rPr>
        <w:t xml:space="preserve"> Mitkä seuraavista nelibittisistä bittijonoista alla oleva automaa</w:t>
      </w:r>
      <w:r w:rsidR="00C50933">
        <w:rPr>
          <w:lang w:val="fi-FI"/>
        </w:rPr>
        <w:t>tti hyväksyy ja mitkä se hylkää?</w:t>
      </w:r>
      <w:r>
        <w:rPr>
          <w:lang w:val="fi-FI"/>
        </w:rPr>
        <w:t xml:space="preserve"> Tutkittavat bittijonot ovat </w:t>
      </w:r>
      <w:r>
        <w:rPr>
          <w:rFonts w:ascii="Courier New" w:hAnsi="Courier New" w:cs="Courier New"/>
          <w:lang w:val="fi-FI"/>
        </w:rPr>
        <w:t>0001</w:t>
      </w:r>
      <w:r>
        <w:rPr>
          <w:lang w:val="fi-FI"/>
        </w:rPr>
        <w:t xml:space="preserve">, </w:t>
      </w:r>
      <w:r>
        <w:rPr>
          <w:rFonts w:ascii="Courier New" w:hAnsi="Courier New" w:cs="Courier New"/>
          <w:lang w:val="fi-FI"/>
        </w:rPr>
        <w:t>0100</w:t>
      </w:r>
      <w:r>
        <w:rPr>
          <w:lang w:val="fi-FI"/>
        </w:rPr>
        <w:t xml:space="preserve">, </w:t>
      </w:r>
      <w:r>
        <w:rPr>
          <w:rFonts w:ascii="Courier New" w:hAnsi="Courier New" w:cs="Courier New"/>
          <w:lang w:val="fi-FI"/>
        </w:rPr>
        <w:t>0110</w:t>
      </w:r>
      <w:r>
        <w:rPr>
          <w:lang w:val="fi-FI"/>
        </w:rPr>
        <w:t xml:space="preserve"> ja </w:t>
      </w:r>
      <w:r>
        <w:rPr>
          <w:rFonts w:ascii="Courier New" w:hAnsi="Courier New" w:cs="Courier New"/>
          <w:lang w:val="fi-FI"/>
        </w:rPr>
        <w:t>1000</w:t>
      </w:r>
      <w:r>
        <w:rPr>
          <w:lang w:val="fi-FI"/>
        </w:rPr>
        <w:t>. (4 pistettä)</w:t>
      </w:r>
    </w:p>
    <w:p w:rsidR="005E415A" w:rsidRDefault="005E415A" w:rsidP="005E415A">
      <w:pPr>
        <w:rPr>
          <w:lang w:val="fi-FI"/>
        </w:rPr>
      </w:pPr>
    </w:p>
    <w:p w:rsidR="005E415A" w:rsidRDefault="009E45D9" w:rsidP="009E45D9">
      <w:pPr>
        <w:ind w:left="1560"/>
        <w:jc w:val="center"/>
        <w:rPr>
          <w:lang w:val="fi-FI"/>
        </w:rPr>
      </w:pPr>
      <w:r>
        <w:object w:dxaOrig="2925" w:dyaOrig="2340">
          <v:shape id="_x0000_i1026" type="#_x0000_t75" style="width:146.25pt;height:117pt" o:ole="">
            <v:imagedata r:id="rId11" o:title=""/>
          </v:shape>
          <o:OLEObject Type="Embed" ProgID="Visio.Drawing.11" ShapeID="_x0000_i1026" DrawAspect="Content" ObjectID="_1420608962" r:id="rId12"/>
        </w:object>
      </w:r>
    </w:p>
    <w:p w:rsidR="005E415A" w:rsidRDefault="005E415A" w:rsidP="005E415A">
      <w:pPr>
        <w:rPr>
          <w:lang w:val="fi-FI"/>
        </w:rPr>
      </w:pPr>
    </w:p>
    <w:p w:rsidR="005E415A" w:rsidRDefault="005E415A" w:rsidP="005E415A">
      <w:pPr>
        <w:ind w:left="1531" w:hanging="1531"/>
        <w:jc w:val="both"/>
        <w:rPr>
          <w:lang w:val="fi-FI"/>
        </w:rPr>
      </w:pPr>
      <w:r>
        <w:rPr>
          <w:b/>
          <w:lang w:val="fi-FI"/>
        </w:rPr>
        <w:t>Kysymys 2.b)</w:t>
      </w:r>
      <w:r>
        <w:rPr>
          <w:lang w:val="fi-FI"/>
        </w:rPr>
        <w:t xml:space="preserve"> Anna kaksi esimerkkiä bittijonoista, jotka alla oleva automaatti hyväksyy ja kaksi esimerkkiä bittijonoista, joita alla oleva automaatti ei hyväksy. (4 pistettä)</w:t>
      </w:r>
    </w:p>
    <w:p w:rsidR="005E415A" w:rsidRDefault="005E415A" w:rsidP="005E415A">
      <w:pPr>
        <w:rPr>
          <w:lang w:val="fi-FI"/>
        </w:rPr>
      </w:pPr>
    </w:p>
    <w:p w:rsidR="005E415A" w:rsidRDefault="005E415A" w:rsidP="009E45D9">
      <w:pPr>
        <w:ind w:left="1560"/>
        <w:jc w:val="center"/>
        <w:rPr>
          <w:lang w:val="fi-FI"/>
        </w:rPr>
      </w:pPr>
      <w:r>
        <w:object w:dxaOrig="4575" w:dyaOrig="1290">
          <v:shape id="_x0000_i1027" type="#_x0000_t75" style="width:228.75pt;height:64.5pt" o:ole="">
            <v:imagedata r:id="rId13" o:title=""/>
          </v:shape>
          <o:OLEObject Type="Embed" ProgID="Visio.Drawing.11" ShapeID="_x0000_i1027" DrawAspect="Content" ObjectID="_1420608963" r:id="rId14"/>
        </w:object>
      </w:r>
    </w:p>
    <w:p w:rsidR="005E415A" w:rsidRDefault="005E415A" w:rsidP="005E415A">
      <w:pPr>
        <w:rPr>
          <w:lang w:val="fi-FI"/>
        </w:rPr>
      </w:pPr>
    </w:p>
    <w:p w:rsidR="005E415A" w:rsidRDefault="005E415A" w:rsidP="005E415A">
      <w:pPr>
        <w:ind w:left="1531" w:hanging="1531"/>
        <w:jc w:val="both"/>
        <w:rPr>
          <w:lang w:val="fi-FI"/>
        </w:rPr>
      </w:pPr>
      <w:r>
        <w:rPr>
          <w:b/>
          <w:lang w:val="fi-FI"/>
        </w:rPr>
        <w:t>Kysymys 2.c)</w:t>
      </w:r>
      <w:r>
        <w:rPr>
          <w:lang w:val="fi-FI"/>
        </w:rPr>
        <w:t xml:space="preserve"> Tee automaatti, joka hyväksyy bittijonot, joiden kaksi viimeistä bittiä ovat 1-bittejä. (5 pistettä)</w:t>
      </w:r>
    </w:p>
    <w:p w:rsidR="005E415A" w:rsidRDefault="005E415A" w:rsidP="005E415A">
      <w:pPr>
        <w:jc w:val="both"/>
        <w:rPr>
          <w:lang w:val="fi-FI"/>
        </w:rPr>
      </w:pPr>
    </w:p>
    <w:p w:rsidR="005E415A" w:rsidRDefault="005E415A" w:rsidP="005E415A">
      <w:pPr>
        <w:ind w:left="1531" w:hanging="1531"/>
        <w:jc w:val="both"/>
        <w:rPr>
          <w:lang w:val="fi-FI"/>
        </w:rPr>
      </w:pPr>
      <w:r>
        <w:rPr>
          <w:b/>
          <w:lang w:val="fi-FI"/>
        </w:rPr>
        <w:t>Kysymys 2.d)</w:t>
      </w:r>
      <w:r>
        <w:rPr>
          <w:lang w:val="fi-FI"/>
        </w:rPr>
        <w:t xml:space="preserve"> Tee automaatti, joka hyväksyy kaikki sellaiset bittijonot, joissa ei esiinny bittijonoa 000. (6 pistettä)</w:t>
      </w:r>
    </w:p>
    <w:p w:rsidR="005E415A" w:rsidRDefault="005E415A" w:rsidP="005E415A">
      <w:pPr>
        <w:jc w:val="both"/>
        <w:rPr>
          <w:lang w:val="fi-FI"/>
        </w:rPr>
      </w:pPr>
    </w:p>
    <w:p w:rsidR="005E415A" w:rsidRDefault="005E415A" w:rsidP="005E415A">
      <w:pPr>
        <w:ind w:left="1531" w:hanging="1531"/>
        <w:jc w:val="both"/>
        <w:rPr>
          <w:lang w:val="fi-FI"/>
        </w:rPr>
      </w:pPr>
      <w:r>
        <w:rPr>
          <w:b/>
          <w:lang w:val="fi-FI"/>
        </w:rPr>
        <w:t>Kysymys 2.e)</w:t>
      </w:r>
      <w:r>
        <w:rPr>
          <w:lang w:val="fi-FI"/>
        </w:rPr>
        <w:t xml:space="preserve"> Tee automaatti,</w:t>
      </w:r>
      <w:r>
        <w:rPr>
          <w:szCs w:val="24"/>
          <w:lang w:val="fi-FI"/>
        </w:rPr>
        <w:t xml:space="preserve"> joka hyväksyy bittijonot, </w:t>
      </w:r>
      <w:r w:rsidR="006867F3" w:rsidRPr="006867F3">
        <w:rPr>
          <w:szCs w:val="24"/>
          <w:lang w:val="fi-FI"/>
        </w:rPr>
        <w:t>joissa esiintyy sekä bittijono 00 että bittijono 11.</w:t>
      </w:r>
      <w:r>
        <w:rPr>
          <w:lang w:val="fi-FI"/>
        </w:rPr>
        <w:t xml:space="preserve"> (6 pistettä)</w:t>
      </w:r>
    </w:p>
    <w:p w:rsidR="005E415A" w:rsidRDefault="005E415A" w:rsidP="005E415A">
      <w:pPr>
        <w:jc w:val="both"/>
        <w:rPr>
          <w:lang w:val="fi-FI"/>
        </w:rPr>
      </w:pPr>
    </w:p>
    <w:p w:rsidR="005E415A" w:rsidRDefault="005E415A" w:rsidP="005E415A">
      <w:pPr>
        <w:rPr>
          <w:lang w:val="fi-FI"/>
        </w:rPr>
      </w:pPr>
    </w:p>
    <w:p w:rsidR="005E415A" w:rsidRDefault="005E415A" w:rsidP="005E415A">
      <w:pPr>
        <w:jc w:val="both"/>
        <w:rPr>
          <w:lang w:val="fi-FI"/>
        </w:rPr>
      </w:pPr>
    </w:p>
    <w:p w:rsidR="004D60D2" w:rsidRDefault="004D60D2">
      <w:pPr>
        <w:jc w:val="both"/>
        <w:rPr>
          <w:lang w:val="fi-FI"/>
        </w:rPr>
      </w:pPr>
    </w:p>
    <w:p w:rsidR="003C1A58" w:rsidRDefault="003C1A58">
      <w:pPr>
        <w:rPr>
          <w:lang w:val="fi-FI"/>
        </w:rPr>
      </w:pPr>
      <w:r>
        <w:rPr>
          <w:lang w:val="fi-FI"/>
        </w:rPr>
        <w:br w:type="page"/>
      </w:r>
    </w:p>
    <w:p w:rsidR="0040753F" w:rsidRDefault="0040753F" w:rsidP="0040753F">
      <w:pPr>
        <w:ind w:left="1474" w:hanging="1474"/>
        <w:jc w:val="both"/>
        <w:rPr>
          <w:lang w:val="fi-FI"/>
        </w:rPr>
      </w:pPr>
    </w:p>
    <w:p w:rsidR="0040753F" w:rsidRDefault="0040753F" w:rsidP="0040753F">
      <w:pPr>
        <w:rPr>
          <w:b/>
          <w:sz w:val="32"/>
          <w:szCs w:val="32"/>
          <w:lang w:val="fi-FI"/>
        </w:rPr>
      </w:pPr>
      <w:r>
        <w:rPr>
          <w:b/>
          <w:sz w:val="32"/>
          <w:szCs w:val="32"/>
          <w:lang w:val="fi-FI"/>
        </w:rPr>
        <w:t>Tehtävä 3.</w:t>
      </w:r>
      <w:r w:rsidR="00EE0998">
        <w:rPr>
          <w:b/>
          <w:sz w:val="32"/>
          <w:szCs w:val="32"/>
          <w:lang w:val="fi-FI"/>
        </w:rPr>
        <w:t xml:space="preserve"> </w:t>
      </w:r>
      <w:proofErr w:type="spellStart"/>
      <w:proofErr w:type="gramStart"/>
      <w:r w:rsidR="00EE0998" w:rsidRPr="00EE0998">
        <w:rPr>
          <w:b/>
          <w:sz w:val="32"/>
          <w:szCs w:val="32"/>
        </w:rPr>
        <w:t>Logiikkatehtävä</w:t>
      </w:r>
      <w:proofErr w:type="spellEnd"/>
      <w:r w:rsidR="00EE0998">
        <w:rPr>
          <w:b/>
          <w:sz w:val="32"/>
          <w:szCs w:val="32"/>
        </w:rPr>
        <w:t>.</w:t>
      </w:r>
      <w:proofErr w:type="gramEnd"/>
    </w:p>
    <w:p w:rsidR="0040753F" w:rsidRDefault="0040753F" w:rsidP="0040753F">
      <w:pPr>
        <w:jc w:val="both"/>
        <w:rPr>
          <w:lang w:val="fi-FI"/>
        </w:rPr>
      </w:pPr>
    </w:p>
    <w:p w:rsidR="0040753F" w:rsidRDefault="0040753F" w:rsidP="0040753F">
      <w:pPr>
        <w:jc w:val="both"/>
        <w:rPr>
          <w:lang w:val="fi-FI"/>
        </w:rPr>
      </w:pPr>
      <w:r>
        <w:rPr>
          <w:lang w:val="fi-FI"/>
        </w:rPr>
        <w:t xml:space="preserve">Professori järjestää erikoisen kokeen kolmelle opiskelijalleen. Opiskelijat Anna, Emma ja Iida kutsutaan huoneeseen, jossa professori näyttää heille neljä punaista tarralappua ja neljä sinistä tarralappua. Sitten professori liimaa jokaisen opiskelijan otsaan kaksi näistä tarralapuista. Opiskelijat näkevät kahden muun opiskelijan otsassa olevat tarralaput, mutta eivät omia tarralappujaan. Professori piilottaa kaksi jäljelle jäänyttä tarralappua siten, että opiskelijat eivät tiedä, minkä värisiä ne ovat. </w:t>
      </w:r>
    </w:p>
    <w:p w:rsidR="0040753F" w:rsidRDefault="0040753F" w:rsidP="0040753F">
      <w:pPr>
        <w:jc w:val="both"/>
        <w:rPr>
          <w:lang w:val="fi-FI"/>
        </w:rPr>
      </w:pPr>
    </w:p>
    <w:p w:rsidR="0040753F" w:rsidRDefault="0040753F" w:rsidP="0040753F">
      <w:pPr>
        <w:jc w:val="both"/>
        <w:rPr>
          <w:lang w:val="fi-FI"/>
        </w:rPr>
      </w:pPr>
      <w:r>
        <w:rPr>
          <w:lang w:val="fi-FI"/>
        </w:rPr>
        <w:t xml:space="preserve">Tämän jälkeen professori kysyy vuoronperään kultakin opiskelijalta, </w:t>
      </w:r>
      <w:proofErr w:type="gramStart"/>
      <w:r>
        <w:rPr>
          <w:lang w:val="fi-FI"/>
        </w:rPr>
        <w:t>tietääkö</w:t>
      </w:r>
      <w:proofErr w:type="gramEnd"/>
      <w:r>
        <w:rPr>
          <w:lang w:val="fi-FI"/>
        </w:rPr>
        <w:t xml:space="preserve"> tämä omassa otsassaan olevien tarralappujen värit. Kaikkien opiskelijoiden päättelykyky on niin hyvä, että he osaavat päätellä värit heti, kun heillä on siihen riittävästi tietoa. Kaikki myös puhuvat aina totta.</w:t>
      </w:r>
    </w:p>
    <w:p w:rsidR="0040753F" w:rsidRDefault="0040753F" w:rsidP="0040753F">
      <w:pPr>
        <w:jc w:val="both"/>
        <w:rPr>
          <w:lang w:val="fi-FI"/>
        </w:rPr>
      </w:pPr>
    </w:p>
    <w:p w:rsidR="0040753F" w:rsidRDefault="0040753F" w:rsidP="0040753F">
      <w:pPr>
        <w:jc w:val="both"/>
        <w:rPr>
          <w:lang w:val="fi-FI"/>
        </w:rPr>
      </w:pPr>
      <w:r>
        <w:rPr>
          <w:lang w:val="fi-FI"/>
        </w:rPr>
        <w:t xml:space="preserve">Professori toistaa edellä kuvatun kokeen viisi kertaa samalla tavalla. Kokeiden kulkua on selitetty seuraavissa kohdissa. Vastaa kussakin kohdassa esitettyyn kysymykseen ja perustele vastauksesi. </w:t>
      </w:r>
    </w:p>
    <w:p w:rsidR="0040753F" w:rsidRDefault="0040753F" w:rsidP="0040753F">
      <w:pPr>
        <w:jc w:val="both"/>
        <w:rPr>
          <w:lang w:val="fi-FI"/>
        </w:rPr>
      </w:pPr>
    </w:p>
    <w:p w:rsidR="0040753F" w:rsidRDefault="0040753F" w:rsidP="0040753F">
      <w:pPr>
        <w:jc w:val="both"/>
        <w:rPr>
          <w:lang w:val="fi-FI"/>
        </w:rPr>
      </w:pPr>
      <w:r>
        <w:rPr>
          <w:b/>
          <w:lang w:val="fi-FI"/>
        </w:rPr>
        <w:t>Arvostelu:</w:t>
      </w:r>
      <w:r>
        <w:rPr>
          <w:lang w:val="fi-FI"/>
        </w:rPr>
        <w:t xml:space="preserve"> Jokaisessa kohdassa oikeasta vastauksesta saa kaksi pistettä ja oikeasta perustelusta saa kolme pistettä. Jotta perustelu olisi riittävä, siitä on käytävä ilmi, miksi vastauksessa annettu värivaihtoehto on oikein ja miksi mikään muu värivaihtoehto ei voi olla oikein. </w:t>
      </w:r>
    </w:p>
    <w:p w:rsidR="0040753F" w:rsidRDefault="0040753F" w:rsidP="0040753F">
      <w:pPr>
        <w:jc w:val="both"/>
        <w:rPr>
          <w:lang w:val="fi-FI"/>
        </w:rPr>
      </w:pPr>
    </w:p>
    <w:p w:rsidR="0040753F" w:rsidRDefault="0040753F" w:rsidP="0040753F">
      <w:pPr>
        <w:ind w:left="1531" w:hanging="1531"/>
        <w:jc w:val="both"/>
        <w:rPr>
          <w:lang w:val="fi-FI"/>
        </w:rPr>
      </w:pPr>
      <w:r>
        <w:rPr>
          <w:b/>
          <w:lang w:val="fi-FI"/>
        </w:rPr>
        <w:t>Kysymys 3.a)</w:t>
      </w:r>
      <w:r>
        <w:rPr>
          <w:lang w:val="fi-FI"/>
        </w:rPr>
        <w:t xml:space="preserve"> Ensimmäisessä kokeessa Anna näkee, että Emmalla on kaksi sinistä tarralappua ja Iidalla on kaksi sinistä tarralappua. Professori kysyy ensin Annalta, </w:t>
      </w:r>
      <w:proofErr w:type="gramStart"/>
      <w:r>
        <w:rPr>
          <w:lang w:val="fi-FI"/>
        </w:rPr>
        <w:t>tietääkö</w:t>
      </w:r>
      <w:proofErr w:type="gramEnd"/>
      <w:r>
        <w:rPr>
          <w:lang w:val="fi-FI"/>
        </w:rPr>
        <w:t xml:space="preserve"> </w:t>
      </w:r>
      <w:r w:rsidR="000C15AF">
        <w:rPr>
          <w:lang w:val="fi-FI"/>
        </w:rPr>
        <w:t>tämä</w:t>
      </w:r>
      <w:r>
        <w:rPr>
          <w:lang w:val="fi-FI"/>
        </w:rPr>
        <w:t xml:space="preserve"> omien tarralappujensa värit. Anna vastaa: ”Tiedän!” Minkä väriset tarralaput Annalla on? Perustele vastauksesi. (5 pistettä)</w:t>
      </w:r>
    </w:p>
    <w:p w:rsidR="0040753F" w:rsidRDefault="0040753F" w:rsidP="0040753F">
      <w:pPr>
        <w:jc w:val="both"/>
        <w:rPr>
          <w:lang w:val="fi-FI"/>
        </w:rPr>
      </w:pPr>
    </w:p>
    <w:p w:rsidR="0040753F" w:rsidRDefault="0040753F" w:rsidP="0040753F">
      <w:pPr>
        <w:ind w:left="1531" w:hanging="1531"/>
        <w:jc w:val="both"/>
        <w:rPr>
          <w:lang w:val="fi-FI"/>
        </w:rPr>
      </w:pPr>
      <w:r>
        <w:rPr>
          <w:b/>
          <w:lang w:val="fi-FI"/>
        </w:rPr>
        <w:t>Kysymys 3.b)</w:t>
      </w:r>
      <w:r>
        <w:rPr>
          <w:lang w:val="fi-FI"/>
        </w:rPr>
        <w:t xml:space="preserve"> Toisessa kokeessa Anna näkee, että Emmalla on kaksi punaista tarralappua ja Iidalla on kaksi sinistä tarralappua. Professorin kysymykseen Anna vastaa: ”En tiedä.” Sitten professori esittää kysymyksensä Emmalle, joka vastaa: ”Tiedän!” Minkä väriset tarralaput Annalla on? Perustele vastauksesi. (5 pistettä)</w:t>
      </w:r>
    </w:p>
    <w:p w:rsidR="0040753F" w:rsidRDefault="0040753F" w:rsidP="0040753F">
      <w:pPr>
        <w:jc w:val="both"/>
        <w:rPr>
          <w:lang w:val="fi-FI"/>
        </w:rPr>
      </w:pPr>
    </w:p>
    <w:p w:rsidR="0040753F" w:rsidRDefault="0040753F" w:rsidP="0040753F">
      <w:pPr>
        <w:ind w:left="1531" w:hanging="1531"/>
        <w:jc w:val="both"/>
        <w:rPr>
          <w:lang w:val="fi-FI"/>
        </w:rPr>
      </w:pPr>
      <w:r>
        <w:rPr>
          <w:b/>
          <w:lang w:val="fi-FI"/>
        </w:rPr>
        <w:t>Kysymys 3.c)</w:t>
      </w:r>
      <w:r>
        <w:rPr>
          <w:lang w:val="fi-FI"/>
        </w:rPr>
        <w:t xml:space="preserve"> Kolmannessa kokeessa Anna näkee, että Emmalla on kaksi sinistä tarralappua ja Iidalla on kaksi punaista tarralappua. Professorin kysymykseen Anna vastaa: ”En tiedä.” Myös Emma vastaa: ”En tiedä.” Sitten professori esittää kysymyksensä Iidalle, joka vastaa: ”Tiedän!” Minkä väriset tarralaput Annalla on? Perustele vastauksesi. (5 pistettä)</w:t>
      </w:r>
    </w:p>
    <w:p w:rsidR="0040753F" w:rsidRDefault="0040753F" w:rsidP="0040753F">
      <w:pPr>
        <w:jc w:val="both"/>
        <w:rPr>
          <w:lang w:val="fi-FI"/>
        </w:rPr>
      </w:pPr>
    </w:p>
    <w:p w:rsidR="0040753F" w:rsidRDefault="0040753F" w:rsidP="0040753F">
      <w:pPr>
        <w:ind w:left="1531" w:hanging="1531"/>
        <w:jc w:val="both"/>
        <w:rPr>
          <w:lang w:val="fi-FI"/>
        </w:rPr>
      </w:pPr>
      <w:r>
        <w:rPr>
          <w:b/>
          <w:lang w:val="fi-FI"/>
        </w:rPr>
        <w:t>Kysymys 3.d)</w:t>
      </w:r>
      <w:r>
        <w:rPr>
          <w:lang w:val="fi-FI"/>
        </w:rPr>
        <w:t xml:space="preserve"> Neljännessä kokeessa Anna näkee, että Emmalla on kaksi punaista tarralappua ja Iidalla on kaksi sinistä tarralappua. Professori esittää kysymyksensä, johon Anna vastaa: ”En tiedä.” Sitten Emma vastaa: ”En tiedä.” Sen jälkeen myös Iida vastaa: ”En tiedä.” Professori aloittaa uuden kysymyskierroksen ja kysyy uudestaan Annalta, </w:t>
      </w:r>
      <w:proofErr w:type="gramStart"/>
      <w:r>
        <w:rPr>
          <w:lang w:val="fi-FI"/>
        </w:rPr>
        <w:t>tietääkö</w:t>
      </w:r>
      <w:proofErr w:type="gramEnd"/>
      <w:r>
        <w:rPr>
          <w:lang w:val="fi-FI"/>
        </w:rPr>
        <w:t xml:space="preserve"> tämä nyt omien tarralappujensa värit. Anna vastaa: ”Tiedän!” Minkä väriset tarralaput Annalla on? Perustele vastauksesi. (5 pistettä)</w:t>
      </w:r>
    </w:p>
    <w:p w:rsidR="0040753F" w:rsidRDefault="0040753F" w:rsidP="0040753F">
      <w:pPr>
        <w:jc w:val="both"/>
        <w:rPr>
          <w:lang w:val="fi-FI"/>
        </w:rPr>
      </w:pPr>
    </w:p>
    <w:p w:rsidR="0040753F" w:rsidRDefault="0040753F" w:rsidP="0040753F">
      <w:pPr>
        <w:ind w:left="1531" w:hanging="1531"/>
        <w:jc w:val="both"/>
        <w:rPr>
          <w:lang w:val="fi-FI"/>
        </w:rPr>
      </w:pPr>
      <w:r>
        <w:rPr>
          <w:b/>
          <w:lang w:val="fi-FI"/>
        </w:rPr>
        <w:lastRenderedPageBreak/>
        <w:t>Kysymys 3.e)</w:t>
      </w:r>
      <w:r>
        <w:rPr>
          <w:lang w:val="fi-FI"/>
        </w:rPr>
        <w:t xml:space="preserve"> Viidennessä ja viimeisessä kokeessa Anna näkee, että Emmalla on kaksi sinistä tarralappua, </w:t>
      </w:r>
      <w:r w:rsidR="006D007A">
        <w:rPr>
          <w:lang w:val="fi-FI"/>
        </w:rPr>
        <w:t>ja</w:t>
      </w:r>
      <w:r>
        <w:rPr>
          <w:lang w:val="fi-FI"/>
        </w:rPr>
        <w:t xml:space="preserve"> Iidalla on yksi punainen ja yksi sininen tarralappu. Professorin kysymykseen Anna vastaa: ”En tiedä.” Samoin Emma vastaa: ”En tiedä.” Sen sijaan Iida vastaa: ”Tiedän!” Minkä väriset tarralaput Annalla on? Perustele vastauksesi. (5 pistettä)</w:t>
      </w:r>
    </w:p>
    <w:p w:rsidR="0040753F" w:rsidRDefault="0040753F" w:rsidP="0040753F">
      <w:pPr>
        <w:jc w:val="both"/>
        <w:rPr>
          <w:lang w:val="fi-FI"/>
        </w:rPr>
      </w:pPr>
    </w:p>
    <w:p w:rsidR="009D56B9" w:rsidRPr="00743046" w:rsidRDefault="009D56B9" w:rsidP="0040753F">
      <w:pPr>
        <w:rPr>
          <w:szCs w:val="24"/>
          <w:lang w:val="fi-FI"/>
        </w:rPr>
      </w:pPr>
    </w:p>
    <w:sectPr w:rsidR="009D56B9" w:rsidRPr="00743046" w:rsidSect="00C35967">
      <w:headerReference w:type="default" r:id="rId15"/>
      <w:footerReference w:type="default" r:id="rId16"/>
      <w:pgSz w:w="11906" w:h="16838"/>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CFA" w:rsidRDefault="00312CFA" w:rsidP="00565EE7">
      <w:r>
        <w:separator/>
      </w:r>
    </w:p>
  </w:endnote>
  <w:endnote w:type="continuationSeparator" w:id="0">
    <w:p w:rsidR="00312CFA" w:rsidRDefault="00312CFA" w:rsidP="00565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3129176"/>
      <w:docPartObj>
        <w:docPartGallery w:val="Page Numbers (Bottom of Page)"/>
        <w:docPartUnique/>
      </w:docPartObj>
    </w:sdtPr>
    <w:sdtEndPr/>
    <w:sdtContent>
      <w:p w:rsidR="00565EE7" w:rsidRDefault="00565EE7">
        <w:pPr>
          <w:pStyle w:val="Footer"/>
          <w:jc w:val="right"/>
        </w:pPr>
        <w:r>
          <w:fldChar w:fldCharType="begin"/>
        </w:r>
        <w:r>
          <w:instrText>PAGE   \* MERGEFORMAT</w:instrText>
        </w:r>
        <w:r>
          <w:fldChar w:fldCharType="separate"/>
        </w:r>
        <w:r w:rsidR="00570C53" w:rsidRPr="00570C53">
          <w:rPr>
            <w:noProof/>
            <w:lang w:val="fi-FI"/>
          </w:rPr>
          <w:t>3</w:t>
        </w:r>
        <w:r>
          <w:fldChar w:fldCharType="end"/>
        </w:r>
        <w:r>
          <w:t>/6</w:t>
        </w:r>
      </w:p>
    </w:sdtContent>
  </w:sdt>
  <w:p w:rsidR="00565EE7" w:rsidRDefault="00565E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CFA" w:rsidRDefault="00312CFA" w:rsidP="00565EE7">
      <w:r>
        <w:separator/>
      </w:r>
    </w:p>
  </w:footnote>
  <w:footnote w:type="continuationSeparator" w:id="0">
    <w:p w:rsidR="00312CFA" w:rsidRDefault="00312CFA" w:rsidP="00565E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EE7" w:rsidRPr="00970FD3" w:rsidRDefault="00970FD3">
    <w:pPr>
      <w:pStyle w:val="Header"/>
      <w:rPr>
        <w:lang w:val="fi-FI"/>
      </w:rPr>
    </w:pPr>
    <w:r>
      <w:ptab w:relativeTo="margin" w:alignment="center" w:leader="none"/>
    </w:r>
    <w:r>
      <w:ptab w:relativeTo="margin" w:alignment="right" w:leader="none"/>
    </w:r>
    <w:r w:rsidRPr="00970FD3">
      <w:rPr>
        <w:lang w:val="fi-FI"/>
      </w:rPr>
      <w:t>Tietotekniikan valintakoe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C53"/>
    <w:multiLevelType w:val="multilevel"/>
    <w:tmpl w:val="DDA812DE"/>
    <w:lvl w:ilvl="0">
      <w:start w:val="1"/>
      <w:numFmt w:val="lowerLetter"/>
      <w:lvlText w:val="%1)"/>
      <w:lvlJc w:val="left"/>
      <w:pPr>
        <w:tabs>
          <w:tab w:val="num" w:pos="340"/>
        </w:tabs>
        <w:ind w:left="340" w:hanging="34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9F64706"/>
    <w:multiLevelType w:val="hybridMultilevel"/>
    <w:tmpl w:val="046013B6"/>
    <w:lvl w:ilvl="0" w:tplc="F7842E7E">
      <w:start w:val="1"/>
      <w:numFmt w:val="lowerLetter"/>
      <w:lvlText w:val="%1)"/>
      <w:lvlJc w:val="left"/>
      <w:pPr>
        <w:tabs>
          <w:tab w:val="num" w:pos="680"/>
        </w:tabs>
        <w:ind w:left="680" w:hanging="34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C4C5EAD"/>
    <w:multiLevelType w:val="hybridMultilevel"/>
    <w:tmpl w:val="DD3E168C"/>
    <w:lvl w:ilvl="0" w:tplc="3E84E29A">
      <w:start w:val="1"/>
      <w:numFmt w:val="lowerLetter"/>
      <w:lvlText w:val="%1)"/>
      <w:lvlJc w:val="left"/>
      <w:pPr>
        <w:tabs>
          <w:tab w:val="num" w:pos="340"/>
        </w:tabs>
        <w:ind w:left="340" w:hanging="34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5A6334"/>
    <w:multiLevelType w:val="singleLevel"/>
    <w:tmpl w:val="A7D63604"/>
    <w:lvl w:ilvl="0">
      <w:start w:val="2"/>
      <w:numFmt w:val="decimal"/>
      <w:lvlText w:val="%1)"/>
      <w:lvlJc w:val="left"/>
      <w:pPr>
        <w:tabs>
          <w:tab w:val="num" w:pos="360"/>
        </w:tabs>
        <w:ind w:left="340" w:hanging="340"/>
      </w:pPr>
      <w:rPr>
        <w:rFonts w:ascii="Times New Roman" w:hAnsi="Times New Roman" w:hint="default"/>
        <w:b/>
        <w:i w:val="0"/>
        <w:sz w:val="24"/>
      </w:rPr>
    </w:lvl>
  </w:abstractNum>
  <w:abstractNum w:abstractNumId="4">
    <w:nsid w:val="1AA42C3C"/>
    <w:multiLevelType w:val="singleLevel"/>
    <w:tmpl w:val="53F42F58"/>
    <w:lvl w:ilvl="0">
      <w:start w:val="1"/>
      <w:numFmt w:val="decimal"/>
      <w:lvlText w:val="%1)"/>
      <w:legacy w:legacy="1" w:legacySpace="0" w:legacyIndent="283"/>
      <w:lvlJc w:val="left"/>
      <w:pPr>
        <w:ind w:left="283" w:hanging="283"/>
      </w:pPr>
    </w:lvl>
  </w:abstractNum>
  <w:abstractNum w:abstractNumId="5">
    <w:nsid w:val="1B400D61"/>
    <w:multiLevelType w:val="hybridMultilevel"/>
    <w:tmpl w:val="F5E291F4"/>
    <w:lvl w:ilvl="0" w:tplc="1702195A">
      <w:start w:val="1"/>
      <w:numFmt w:val="lowerLetter"/>
      <w:lvlText w:val="%1)"/>
      <w:lvlJc w:val="left"/>
      <w:pPr>
        <w:tabs>
          <w:tab w:val="num" w:pos="624"/>
        </w:tabs>
        <w:ind w:left="624" w:firstLine="0"/>
      </w:pPr>
      <w:rPr>
        <w:rFonts w:hint="default"/>
        <w:b/>
        <w:i w:val="0"/>
      </w:rPr>
    </w:lvl>
    <w:lvl w:ilvl="1" w:tplc="04090019" w:tentative="1">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6">
    <w:nsid w:val="1CF52C21"/>
    <w:multiLevelType w:val="hybridMultilevel"/>
    <w:tmpl w:val="3216E7C6"/>
    <w:lvl w:ilvl="0" w:tplc="A1D86314">
      <w:start w:val="1"/>
      <w:numFmt w:val="lowerLetter"/>
      <w:lvlText w:val="%1)"/>
      <w:lvlJc w:val="left"/>
      <w:pPr>
        <w:tabs>
          <w:tab w:val="num" w:pos="340"/>
        </w:tabs>
        <w:ind w:left="680" w:hanging="34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1183F64"/>
    <w:multiLevelType w:val="hybridMultilevel"/>
    <w:tmpl w:val="8B40AC76"/>
    <w:lvl w:ilvl="0" w:tplc="96248088">
      <w:start w:val="1"/>
      <w:numFmt w:val="bullet"/>
      <w:lvlText w:val=""/>
      <w:lvlJc w:val="left"/>
      <w:pPr>
        <w:tabs>
          <w:tab w:val="num" w:pos="720"/>
        </w:tabs>
        <w:ind w:left="720" w:hanging="360"/>
      </w:pPr>
      <w:rPr>
        <w:rFonts w:ascii="Wingdings" w:hAnsi="Wingdings" w:hint="default"/>
      </w:rPr>
    </w:lvl>
    <w:lvl w:ilvl="1" w:tplc="83F6EC22" w:tentative="1">
      <w:start w:val="1"/>
      <w:numFmt w:val="bullet"/>
      <w:lvlText w:val=""/>
      <w:lvlJc w:val="left"/>
      <w:pPr>
        <w:tabs>
          <w:tab w:val="num" w:pos="1440"/>
        </w:tabs>
        <w:ind w:left="1440" w:hanging="360"/>
      </w:pPr>
      <w:rPr>
        <w:rFonts w:ascii="Wingdings" w:hAnsi="Wingdings" w:hint="default"/>
      </w:rPr>
    </w:lvl>
    <w:lvl w:ilvl="2" w:tplc="99CEF85E" w:tentative="1">
      <w:start w:val="1"/>
      <w:numFmt w:val="bullet"/>
      <w:lvlText w:val=""/>
      <w:lvlJc w:val="left"/>
      <w:pPr>
        <w:tabs>
          <w:tab w:val="num" w:pos="2160"/>
        </w:tabs>
        <w:ind w:left="2160" w:hanging="360"/>
      </w:pPr>
      <w:rPr>
        <w:rFonts w:ascii="Wingdings" w:hAnsi="Wingdings" w:hint="default"/>
      </w:rPr>
    </w:lvl>
    <w:lvl w:ilvl="3" w:tplc="C8CCD68A" w:tentative="1">
      <w:start w:val="1"/>
      <w:numFmt w:val="bullet"/>
      <w:lvlText w:val=""/>
      <w:lvlJc w:val="left"/>
      <w:pPr>
        <w:tabs>
          <w:tab w:val="num" w:pos="2880"/>
        </w:tabs>
        <w:ind w:left="2880" w:hanging="360"/>
      </w:pPr>
      <w:rPr>
        <w:rFonts w:ascii="Wingdings" w:hAnsi="Wingdings" w:hint="default"/>
      </w:rPr>
    </w:lvl>
    <w:lvl w:ilvl="4" w:tplc="1EFC16E0" w:tentative="1">
      <w:start w:val="1"/>
      <w:numFmt w:val="bullet"/>
      <w:lvlText w:val=""/>
      <w:lvlJc w:val="left"/>
      <w:pPr>
        <w:tabs>
          <w:tab w:val="num" w:pos="3600"/>
        </w:tabs>
        <w:ind w:left="3600" w:hanging="360"/>
      </w:pPr>
      <w:rPr>
        <w:rFonts w:ascii="Wingdings" w:hAnsi="Wingdings" w:hint="default"/>
      </w:rPr>
    </w:lvl>
    <w:lvl w:ilvl="5" w:tplc="DCB490D2" w:tentative="1">
      <w:start w:val="1"/>
      <w:numFmt w:val="bullet"/>
      <w:lvlText w:val=""/>
      <w:lvlJc w:val="left"/>
      <w:pPr>
        <w:tabs>
          <w:tab w:val="num" w:pos="4320"/>
        </w:tabs>
        <w:ind w:left="4320" w:hanging="360"/>
      </w:pPr>
      <w:rPr>
        <w:rFonts w:ascii="Wingdings" w:hAnsi="Wingdings" w:hint="default"/>
      </w:rPr>
    </w:lvl>
    <w:lvl w:ilvl="6" w:tplc="353225CC" w:tentative="1">
      <w:start w:val="1"/>
      <w:numFmt w:val="bullet"/>
      <w:lvlText w:val=""/>
      <w:lvlJc w:val="left"/>
      <w:pPr>
        <w:tabs>
          <w:tab w:val="num" w:pos="5040"/>
        </w:tabs>
        <w:ind w:left="5040" w:hanging="360"/>
      </w:pPr>
      <w:rPr>
        <w:rFonts w:ascii="Wingdings" w:hAnsi="Wingdings" w:hint="default"/>
      </w:rPr>
    </w:lvl>
    <w:lvl w:ilvl="7" w:tplc="58F87626" w:tentative="1">
      <w:start w:val="1"/>
      <w:numFmt w:val="bullet"/>
      <w:lvlText w:val=""/>
      <w:lvlJc w:val="left"/>
      <w:pPr>
        <w:tabs>
          <w:tab w:val="num" w:pos="5760"/>
        </w:tabs>
        <w:ind w:left="5760" w:hanging="360"/>
      </w:pPr>
      <w:rPr>
        <w:rFonts w:ascii="Wingdings" w:hAnsi="Wingdings" w:hint="default"/>
      </w:rPr>
    </w:lvl>
    <w:lvl w:ilvl="8" w:tplc="272E98F0" w:tentative="1">
      <w:start w:val="1"/>
      <w:numFmt w:val="bullet"/>
      <w:lvlText w:val=""/>
      <w:lvlJc w:val="left"/>
      <w:pPr>
        <w:tabs>
          <w:tab w:val="num" w:pos="6480"/>
        </w:tabs>
        <w:ind w:left="6480" w:hanging="360"/>
      </w:pPr>
      <w:rPr>
        <w:rFonts w:ascii="Wingdings" w:hAnsi="Wingdings" w:hint="default"/>
      </w:rPr>
    </w:lvl>
  </w:abstractNum>
  <w:abstractNum w:abstractNumId="8">
    <w:nsid w:val="234B1BAE"/>
    <w:multiLevelType w:val="hybridMultilevel"/>
    <w:tmpl w:val="74A68AEC"/>
    <w:lvl w:ilvl="0" w:tplc="A1ACE762">
      <w:start w:val="1"/>
      <w:numFmt w:val="lowerLetter"/>
      <w:lvlText w:val="%1)"/>
      <w:lvlJc w:val="left"/>
      <w:pPr>
        <w:tabs>
          <w:tab w:val="num" w:pos="680"/>
        </w:tabs>
        <w:ind w:left="680" w:hanging="34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7435C0"/>
    <w:multiLevelType w:val="multilevel"/>
    <w:tmpl w:val="A2C4DCE0"/>
    <w:lvl w:ilvl="0">
      <w:start w:val="1"/>
      <w:numFmt w:val="decimal"/>
      <w:lvlText w:val="%1)"/>
      <w:lvlJc w:val="left"/>
      <w:pPr>
        <w:tabs>
          <w:tab w:val="num" w:pos="680"/>
        </w:tabs>
        <w:ind w:left="680" w:hanging="680"/>
      </w:pPr>
      <w:rPr>
        <w:rFonts w:hint="default"/>
        <w:b/>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9BC406E"/>
    <w:multiLevelType w:val="hybridMultilevel"/>
    <w:tmpl w:val="EF4C0094"/>
    <w:lvl w:ilvl="0" w:tplc="6C1CD35E">
      <w:start w:val="1"/>
      <w:numFmt w:val="lowerLetter"/>
      <w:lvlText w:val="%1)"/>
      <w:lvlJc w:val="left"/>
      <w:pPr>
        <w:tabs>
          <w:tab w:val="num" w:pos="680"/>
        </w:tabs>
        <w:ind w:left="680" w:hanging="34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01B3E3B"/>
    <w:multiLevelType w:val="hybridMultilevel"/>
    <w:tmpl w:val="27D20EDE"/>
    <w:lvl w:ilvl="0" w:tplc="5038CB3C">
      <w:start w:val="1"/>
      <w:numFmt w:val="lowerLetter"/>
      <w:lvlText w:val="%1)"/>
      <w:lvlJc w:val="left"/>
      <w:pPr>
        <w:tabs>
          <w:tab w:val="num" w:pos="56"/>
        </w:tabs>
        <w:ind w:left="680" w:hanging="34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03B0F76"/>
    <w:multiLevelType w:val="multilevel"/>
    <w:tmpl w:val="74A68AEC"/>
    <w:lvl w:ilvl="0">
      <w:start w:val="1"/>
      <w:numFmt w:val="lowerLetter"/>
      <w:lvlText w:val="%1)"/>
      <w:lvlJc w:val="left"/>
      <w:pPr>
        <w:tabs>
          <w:tab w:val="num" w:pos="680"/>
        </w:tabs>
        <w:ind w:left="680" w:hanging="34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2FB7688"/>
    <w:multiLevelType w:val="singleLevel"/>
    <w:tmpl w:val="224E5D9E"/>
    <w:lvl w:ilvl="0">
      <w:start w:val="1"/>
      <w:numFmt w:val="decimal"/>
      <w:lvlText w:val="%1)"/>
      <w:legacy w:legacy="1" w:legacySpace="0" w:legacyIndent="283"/>
      <w:lvlJc w:val="left"/>
      <w:pPr>
        <w:ind w:left="283" w:hanging="283"/>
      </w:pPr>
      <w:rPr>
        <w:b/>
        <w:i w:val="0"/>
      </w:rPr>
    </w:lvl>
  </w:abstractNum>
  <w:abstractNum w:abstractNumId="14">
    <w:nsid w:val="45644C6D"/>
    <w:multiLevelType w:val="multilevel"/>
    <w:tmpl w:val="75EA1574"/>
    <w:lvl w:ilvl="0">
      <w:start w:val="1"/>
      <w:numFmt w:val="lowerLetter"/>
      <w:lvlText w:val="%1)"/>
      <w:lvlJc w:val="left"/>
      <w:pPr>
        <w:tabs>
          <w:tab w:val="num" w:pos="0"/>
        </w:tabs>
        <w:ind w:left="340" w:firstLine="0"/>
      </w:pPr>
      <w:rPr>
        <w:rFonts w:hint="default"/>
        <w:b/>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6DC1883"/>
    <w:multiLevelType w:val="multilevel"/>
    <w:tmpl w:val="DD3E168C"/>
    <w:lvl w:ilvl="0">
      <w:start w:val="1"/>
      <w:numFmt w:val="lowerLetter"/>
      <w:lvlText w:val="%1)"/>
      <w:lvlJc w:val="left"/>
      <w:pPr>
        <w:tabs>
          <w:tab w:val="num" w:pos="340"/>
        </w:tabs>
        <w:ind w:left="340" w:hanging="34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A4257B8"/>
    <w:multiLevelType w:val="hybridMultilevel"/>
    <w:tmpl w:val="FC8A07F6"/>
    <w:lvl w:ilvl="0" w:tplc="C8B67616">
      <w:start w:val="1"/>
      <w:numFmt w:val="lowerLetter"/>
      <w:lvlText w:val="%1)"/>
      <w:lvlJc w:val="left"/>
      <w:pPr>
        <w:tabs>
          <w:tab w:val="num" w:pos="680"/>
        </w:tabs>
        <w:ind w:left="680" w:hanging="34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A942967"/>
    <w:multiLevelType w:val="hybridMultilevel"/>
    <w:tmpl w:val="42FAD830"/>
    <w:lvl w:ilvl="0" w:tplc="36E8DBB2">
      <w:start w:val="1"/>
      <w:numFmt w:val="lowerLetter"/>
      <w:lvlText w:val="%1)"/>
      <w:lvlJc w:val="left"/>
      <w:pPr>
        <w:tabs>
          <w:tab w:val="num" w:pos="0"/>
        </w:tabs>
        <w:ind w:left="680" w:hanging="34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1F07425"/>
    <w:multiLevelType w:val="hybridMultilevel"/>
    <w:tmpl w:val="DD74601E"/>
    <w:lvl w:ilvl="0" w:tplc="8EE69C80">
      <w:start w:val="1"/>
      <w:numFmt w:val="lowerLetter"/>
      <w:lvlText w:val="%1)"/>
      <w:lvlJc w:val="left"/>
      <w:pPr>
        <w:tabs>
          <w:tab w:val="num" w:pos="680"/>
        </w:tabs>
        <w:ind w:left="680" w:hanging="34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4D216C6"/>
    <w:multiLevelType w:val="hybridMultilevel"/>
    <w:tmpl w:val="9970F48E"/>
    <w:lvl w:ilvl="0" w:tplc="E6D4D62A">
      <w:start w:val="1"/>
      <w:numFmt w:val="lowerLetter"/>
      <w:lvlText w:val="%1)"/>
      <w:lvlJc w:val="left"/>
      <w:pPr>
        <w:tabs>
          <w:tab w:val="num" w:pos="0"/>
        </w:tabs>
        <w:ind w:left="680" w:hanging="340"/>
      </w:pPr>
      <w:rPr>
        <w:rFonts w:hint="default"/>
        <w:b/>
        <w:i w:val="0"/>
      </w:rPr>
    </w:lvl>
    <w:lvl w:ilvl="1" w:tplc="666CB65C">
      <w:start w:val="3"/>
      <w:numFmt w:val="decimal"/>
      <w:lvlText w:val="%2)"/>
      <w:lvlJc w:val="left"/>
      <w:pPr>
        <w:tabs>
          <w:tab w:val="num" w:pos="340"/>
        </w:tabs>
        <w:ind w:left="340" w:hanging="340"/>
      </w:pPr>
      <w:rPr>
        <w:rFonts w:hint="default"/>
        <w:b/>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5412D7D"/>
    <w:multiLevelType w:val="singleLevel"/>
    <w:tmpl w:val="A7ACF428"/>
    <w:lvl w:ilvl="0">
      <w:start w:val="1"/>
      <w:numFmt w:val="lowerLetter"/>
      <w:lvlText w:val="%1)"/>
      <w:legacy w:legacy="1" w:legacySpace="0" w:legacyIndent="283"/>
      <w:lvlJc w:val="left"/>
      <w:pPr>
        <w:ind w:left="567" w:hanging="283"/>
      </w:pPr>
      <w:rPr>
        <w:b/>
        <w:i w:val="0"/>
      </w:rPr>
    </w:lvl>
  </w:abstractNum>
  <w:abstractNum w:abstractNumId="21">
    <w:nsid w:val="67E471FA"/>
    <w:multiLevelType w:val="multilevel"/>
    <w:tmpl w:val="9970F48E"/>
    <w:lvl w:ilvl="0">
      <w:start w:val="1"/>
      <w:numFmt w:val="lowerLetter"/>
      <w:lvlText w:val="%1)"/>
      <w:lvlJc w:val="left"/>
      <w:pPr>
        <w:tabs>
          <w:tab w:val="num" w:pos="0"/>
        </w:tabs>
        <w:ind w:left="680" w:hanging="340"/>
      </w:pPr>
      <w:rPr>
        <w:rFonts w:hint="default"/>
        <w:b/>
        <w:i w:val="0"/>
      </w:rPr>
    </w:lvl>
    <w:lvl w:ilvl="1">
      <w:start w:val="3"/>
      <w:numFmt w:val="decimal"/>
      <w:lvlText w:val="%2)"/>
      <w:lvlJc w:val="left"/>
      <w:pPr>
        <w:tabs>
          <w:tab w:val="num" w:pos="340"/>
        </w:tabs>
        <w:ind w:left="340" w:hanging="340"/>
      </w:pPr>
      <w:rPr>
        <w:rFonts w:hint="default"/>
        <w:b/>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B056C34"/>
    <w:multiLevelType w:val="multilevel"/>
    <w:tmpl w:val="FCC4AEDE"/>
    <w:lvl w:ilvl="0">
      <w:start w:val="1"/>
      <w:numFmt w:val="lowerLetter"/>
      <w:lvlText w:val="%1)"/>
      <w:lvlJc w:val="left"/>
      <w:pPr>
        <w:tabs>
          <w:tab w:val="num" w:pos="340"/>
        </w:tabs>
        <w:ind w:left="340" w:firstLine="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ED937AC"/>
    <w:multiLevelType w:val="multilevel"/>
    <w:tmpl w:val="F5E291F4"/>
    <w:lvl w:ilvl="0">
      <w:start w:val="1"/>
      <w:numFmt w:val="lowerLetter"/>
      <w:lvlText w:val="%1)"/>
      <w:lvlJc w:val="left"/>
      <w:pPr>
        <w:tabs>
          <w:tab w:val="num" w:pos="624"/>
        </w:tabs>
        <w:ind w:left="624" w:firstLine="0"/>
      </w:pPr>
      <w:rPr>
        <w:rFonts w:hint="default"/>
        <w:b/>
        <w:i w:val="0"/>
      </w:r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24">
    <w:nsid w:val="70ED14F7"/>
    <w:multiLevelType w:val="singleLevel"/>
    <w:tmpl w:val="0BA41284"/>
    <w:lvl w:ilvl="0">
      <w:start w:val="1"/>
      <w:numFmt w:val="lowerLetter"/>
      <w:lvlText w:val="%1)"/>
      <w:lvlJc w:val="left"/>
      <w:pPr>
        <w:tabs>
          <w:tab w:val="num" w:pos="700"/>
        </w:tabs>
        <w:ind w:left="652" w:hanging="312"/>
      </w:pPr>
      <w:rPr>
        <w:b/>
        <w:i w:val="0"/>
      </w:rPr>
    </w:lvl>
  </w:abstractNum>
  <w:abstractNum w:abstractNumId="25">
    <w:nsid w:val="74041D1B"/>
    <w:multiLevelType w:val="multilevel"/>
    <w:tmpl w:val="78A269FC"/>
    <w:lvl w:ilvl="0">
      <w:start w:val="1"/>
      <w:numFmt w:val="decimal"/>
      <w:lvlText w:val="%1)"/>
      <w:lvlJc w:val="left"/>
      <w:pPr>
        <w:tabs>
          <w:tab w:val="num" w:pos="340"/>
        </w:tabs>
        <w:ind w:left="680" w:hanging="680"/>
      </w:pPr>
      <w:rPr>
        <w:rFonts w:hint="default"/>
        <w:b/>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6A558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C6E6200"/>
    <w:multiLevelType w:val="hybridMultilevel"/>
    <w:tmpl w:val="DA50E76C"/>
    <w:lvl w:ilvl="0" w:tplc="4F02670E">
      <w:start w:val="4"/>
      <w:numFmt w:val="decimal"/>
      <w:lvlText w:val="%1)"/>
      <w:lvlJc w:val="left"/>
      <w:pPr>
        <w:tabs>
          <w:tab w:val="num" w:pos="340"/>
        </w:tabs>
        <w:ind w:left="680" w:hanging="680"/>
      </w:pPr>
      <w:rPr>
        <w:rFonts w:hint="default"/>
        <w:b/>
        <w:i w:val="0"/>
        <w:sz w:val="24"/>
        <w:szCs w:val="24"/>
      </w:rPr>
    </w:lvl>
    <w:lvl w:ilvl="1" w:tplc="CDD273C6">
      <w:start w:val="1"/>
      <w:numFmt w:val="lowerLetter"/>
      <w:lvlText w:val="%2)"/>
      <w:lvlJc w:val="left"/>
      <w:pPr>
        <w:tabs>
          <w:tab w:val="num" w:pos="340"/>
        </w:tabs>
        <w:ind w:left="680" w:hanging="340"/>
      </w:pPr>
      <w:rPr>
        <w:rFonts w:hint="default"/>
        <w:b/>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3"/>
  </w:num>
  <w:num w:numId="3">
    <w:abstractNumId w:val="24"/>
  </w:num>
  <w:num w:numId="4">
    <w:abstractNumId w:val="3"/>
  </w:num>
  <w:num w:numId="5">
    <w:abstractNumId w:val="20"/>
  </w:num>
  <w:num w:numId="6">
    <w:abstractNumId w:val="20"/>
    <w:lvlOverride w:ilvl="0">
      <w:lvl w:ilvl="0">
        <w:start w:val="1"/>
        <w:numFmt w:val="lowerLetter"/>
        <w:lvlText w:val="%1)"/>
        <w:legacy w:legacy="1" w:legacySpace="0" w:legacyIndent="283"/>
        <w:lvlJc w:val="left"/>
        <w:pPr>
          <w:ind w:left="567" w:hanging="283"/>
        </w:pPr>
        <w:rPr>
          <w:b/>
          <w:i w:val="0"/>
        </w:rPr>
      </w:lvl>
    </w:lvlOverride>
  </w:num>
  <w:num w:numId="7">
    <w:abstractNumId w:val="5"/>
  </w:num>
  <w:num w:numId="8">
    <w:abstractNumId w:val="23"/>
  </w:num>
  <w:num w:numId="9">
    <w:abstractNumId w:val="2"/>
  </w:num>
  <w:num w:numId="10">
    <w:abstractNumId w:val="15"/>
  </w:num>
  <w:num w:numId="11">
    <w:abstractNumId w:val="6"/>
  </w:num>
  <w:num w:numId="12">
    <w:abstractNumId w:val="1"/>
  </w:num>
  <w:num w:numId="13">
    <w:abstractNumId w:val="8"/>
  </w:num>
  <w:num w:numId="14">
    <w:abstractNumId w:val="16"/>
  </w:num>
  <w:num w:numId="15">
    <w:abstractNumId w:val="27"/>
  </w:num>
  <w:num w:numId="16">
    <w:abstractNumId w:val="0"/>
  </w:num>
  <w:num w:numId="17">
    <w:abstractNumId w:val="22"/>
  </w:num>
  <w:num w:numId="18">
    <w:abstractNumId w:val="9"/>
  </w:num>
  <w:num w:numId="19">
    <w:abstractNumId w:val="14"/>
  </w:num>
  <w:num w:numId="20">
    <w:abstractNumId w:val="25"/>
  </w:num>
  <w:num w:numId="21">
    <w:abstractNumId w:val="26"/>
  </w:num>
  <w:num w:numId="22">
    <w:abstractNumId w:val="12"/>
  </w:num>
  <w:num w:numId="23">
    <w:abstractNumId w:val="18"/>
  </w:num>
  <w:num w:numId="24">
    <w:abstractNumId w:val="11"/>
  </w:num>
  <w:num w:numId="25">
    <w:abstractNumId w:val="19"/>
  </w:num>
  <w:num w:numId="26">
    <w:abstractNumId w:val="10"/>
  </w:num>
  <w:num w:numId="27">
    <w:abstractNumId w:val="21"/>
  </w:num>
  <w:num w:numId="28">
    <w:abstractNumId w:val="17"/>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EF0"/>
    <w:rsid w:val="00010021"/>
    <w:rsid w:val="00011A2D"/>
    <w:rsid w:val="00014342"/>
    <w:rsid w:val="00030494"/>
    <w:rsid w:val="000360B8"/>
    <w:rsid w:val="00054D71"/>
    <w:rsid w:val="000560A1"/>
    <w:rsid w:val="000627B2"/>
    <w:rsid w:val="0008564C"/>
    <w:rsid w:val="000A2A11"/>
    <w:rsid w:val="000B2F7A"/>
    <w:rsid w:val="000B3CA6"/>
    <w:rsid w:val="000B5B36"/>
    <w:rsid w:val="000C15AF"/>
    <w:rsid w:val="000C23FA"/>
    <w:rsid w:val="000E56D4"/>
    <w:rsid w:val="000F5263"/>
    <w:rsid w:val="000F7FBC"/>
    <w:rsid w:val="00104586"/>
    <w:rsid w:val="001069B4"/>
    <w:rsid w:val="00106C8E"/>
    <w:rsid w:val="00112968"/>
    <w:rsid w:val="0011619F"/>
    <w:rsid w:val="00117232"/>
    <w:rsid w:val="00117B82"/>
    <w:rsid w:val="0014435A"/>
    <w:rsid w:val="00147DE8"/>
    <w:rsid w:val="00156105"/>
    <w:rsid w:val="00157643"/>
    <w:rsid w:val="00160DC0"/>
    <w:rsid w:val="00180BDC"/>
    <w:rsid w:val="00183922"/>
    <w:rsid w:val="00192691"/>
    <w:rsid w:val="00192AFE"/>
    <w:rsid w:val="00197D7B"/>
    <w:rsid w:val="001A4AE1"/>
    <w:rsid w:val="001B487C"/>
    <w:rsid w:val="001B6F7F"/>
    <w:rsid w:val="001B7D56"/>
    <w:rsid w:val="001C218C"/>
    <w:rsid w:val="001D7ADC"/>
    <w:rsid w:val="001E381B"/>
    <w:rsid w:val="001E7239"/>
    <w:rsid w:val="00213930"/>
    <w:rsid w:val="00215529"/>
    <w:rsid w:val="00247693"/>
    <w:rsid w:val="00256F47"/>
    <w:rsid w:val="00263C0B"/>
    <w:rsid w:val="00271FE4"/>
    <w:rsid w:val="002A3050"/>
    <w:rsid w:val="002A48D3"/>
    <w:rsid w:val="002B497F"/>
    <w:rsid w:val="002B707B"/>
    <w:rsid w:val="002C6917"/>
    <w:rsid w:val="002D691D"/>
    <w:rsid w:val="00307992"/>
    <w:rsid w:val="0031055E"/>
    <w:rsid w:val="00312CFA"/>
    <w:rsid w:val="003312AC"/>
    <w:rsid w:val="00333D12"/>
    <w:rsid w:val="00337150"/>
    <w:rsid w:val="003466AF"/>
    <w:rsid w:val="003526A7"/>
    <w:rsid w:val="00354FCF"/>
    <w:rsid w:val="00364043"/>
    <w:rsid w:val="00372E8E"/>
    <w:rsid w:val="00376935"/>
    <w:rsid w:val="00376A33"/>
    <w:rsid w:val="003854D1"/>
    <w:rsid w:val="00387155"/>
    <w:rsid w:val="003A3B2A"/>
    <w:rsid w:val="003A7701"/>
    <w:rsid w:val="003C1A58"/>
    <w:rsid w:val="003C21EE"/>
    <w:rsid w:val="003D3357"/>
    <w:rsid w:val="003E1E79"/>
    <w:rsid w:val="003E5C9A"/>
    <w:rsid w:val="003E5DBA"/>
    <w:rsid w:val="004044D3"/>
    <w:rsid w:val="0040753F"/>
    <w:rsid w:val="00417C15"/>
    <w:rsid w:val="004217C2"/>
    <w:rsid w:val="0042467D"/>
    <w:rsid w:val="00424859"/>
    <w:rsid w:val="00426C5C"/>
    <w:rsid w:val="00431A5C"/>
    <w:rsid w:val="00460591"/>
    <w:rsid w:val="00460C49"/>
    <w:rsid w:val="00460E77"/>
    <w:rsid w:val="00462DFD"/>
    <w:rsid w:val="00463CFE"/>
    <w:rsid w:val="004656F9"/>
    <w:rsid w:val="004919CD"/>
    <w:rsid w:val="004A4E0C"/>
    <w:rsid w:val="004B1891"/>
    <w:rsid w:val="004B348C"/>
    <w:rsid w:val="004B59F5"/>
    <w:rsid w:val="004C51BE"/>
    <w:rsid w:val="004C7620"/>
    <w:rsid w:val="004D09DC"/>
    <w:rsid w:val="004D60D2"/>
    <w:rsid w:val="004E5D0A"/>
    <w:rsid w:val="004E634A"/>
    <w:rsid w:val="0050113E"/>
    <w:rsid w:val="00503A05"/>
    <w:rsid w:val="0050688F"/>
    <w:rsid w:val="005202AB"/>
    <w:rsid w:val="0052447C"/>
    <w:rsid w:val="00524919"/>
    <w:rsid w:val="00546B89"/>
    <w:rsid w:val="00551140"/>
    <w:rsid w:val="00560453"/>
    <w:rsid w:val="00565EE7"/>
    <w:rsid w:val="00566703"/>
    <w:rsid w:val="00570C53"/>
    <w:rsid w:val="005809FC"/>
    <w:rsid w:val="00592B0D"/>
    <w:rsid w:val="005A1744"/>
    <w:rsid w:val="005A7FB5"/>
    <w:rsid w:val="005B7139"/>
    <w:rsid w:val="005E415A"/>
    <w:rsid w:val="0062097A"/>
    <w:rsid w:val="006217DC"/>
    <w:rsid w:val="0065714D"/>
    <w:rsid w:val="0066143C"/>
    <w:rsid w:val="0068115B"/>
    <w:rsid w:val="006867F3"/>
    <w:rsid w:val="006A02DA"/>
    <w:rsid w:val="006B388C"/>
    <w:rsid w:val="006B48AC"/>
    <w:rsid w:val="006C75B1"/>
    <w:rsid w:val="006D007A"/>
    <w:rsid w:val="006E7254"/>
    <w:rsid w:val="006F5D55"/>
    <w:rsid w:val="007158A7"/>
    <w:rsid w:val="00732EF7"/>
    <w:rsid w:val="00737CE5"/>
    <w:rsid w:val="00743046"/>
    <w:rsid w:val="00771923"/>
    <w:rsid w:val="00772D05"/>
    <w:rsid w:val="007815F3"/>
    <w:rsid w:val="00793FAD"/>
    <w:rsid w:val="007A5241"/>
    <w:rsid w:val="007D2671"/>
    <w:rsid w:val="007E3411"/>
    <w:rsid w:val="00812507"/>
    <w:rsid w:val="00817F2A"/>
    <w:rsid w:val="00824068"/>
    <w:rsid w:val="00854D34"/>
    <w:rsid w:val="00865FDE"/>
    <w:rsid w:val="008724BF"/>
    <w:rsid w:val="008817C9"/>
    <w:rsid w:val="00882EF0"/>
    <w:rsid w:val="008853CE"/>
    <w:rsid w:val="008A24F7"/>
    <w:rsid w:val="008B619E"/>
    <w:rsid w:val="008C09B3"/>
    <w:rsid w:val="008C32CF"/>
    <w:rsid w:val="008D1015"/>
    <w:rsid w:val="008D3682"/>
    <w:rsid w:val="00944080"/>
    <w:rsid w:val="009555C0"/>
    <w:rsid w:val="009647F2"/>
    <w:rsid w:val="00970FD3"/>
    <w:rsid w:val="00982EA9"/>
    <w:rsid w:val="00987C44"/>
    <w:rsid w:val="009A06E2"/>
    <w:rsid w:val="009A6D7B"/>
    <w:rsid w:val="009B0DC8"/>
    <w:rsid w:val="009C69D3"/>
    <w:rsid w:val="009D56B9"/>
    <w:rsid w:val="009E2680"/>
    <w:rsid w:val="009E45D9"/>
    <w:rsid w:val="009E7308"/>
    <w:rsid w:val="009E74F5"/>
    <w:rsid w:val="009F6B40"/>
    <w:rsid w:val="00A11A56"/>
    <w:rsid w:val="00A32294"/>
    <w:rsid w:val="00A32EE9"/>
    <w:rsid w:val="00A33CC8"/>
    <w:rsid w:val="00A41ED9"/>
    <w:rsid w:val="00A45AED"/>
    <w:rsid w:val="00A502C8"/>
    <w:rsid w:val="00A651B5"/>
    <w:rsid w:val="00A76A9A"/>
    <w:rsid w:val="00A77249"/>
    <w:rsid w:val="00A82567"/>
    <w:rsid w:val="00A8634A"/>
    <w:rsid w:val="00A952DC"/>
    <w:rsid w:val="00AD0BFF"/>
    <w:rsid w:val="00AE1366"/>
    <w:rsid w:val="00AE4BA0"/>
    <w:rsid w:val="00AE5209"/>
    <w:rsid w:val="00AF388D"/>
    <w:rsid w:val="00B01163"/>
    <w:rsid w:val="00B066D1"/>
    <w:rsid w:val="00B14669"/>
    <w:rsid w:val="00B239A8"/>
    <w:rsid w:val="00B34620"/>
    <w:rsid w:val="00B55E65"/>
    <w:rsid w:val="00B61DB1"/>
    <w:rsid w:val="00B62A23"/>
    <w:rsid w:val="00B65D81"/>
    <w:rsid w:val="00B65E63"/>
    <w:rsid w:val="00B7501A"/>
    <w:rsid w:val="00B75730"/>
    <w:rsid w:val="00BB0E9B"/>
    <w:rsid w:val="00BC1EA9"/>
    <w:rsid w:val="00C03985"/>
    <w:rsid w:val="00C16C57"/>
    <w:rsid w:val="00C32D1C"/>
    <w:rsid w:val="00C35967"/>
    <w:rsid w:val="00C50684"/>
    <w:rsid w:val="00C50933"/>
    <w:rsid w:val="00C64EEA"/>
    <w:rsid w:val="00C843BE"/>
    <w:rsid w:val="00CA0E94"/>
    <w:rsid w:val="00CA51CE"/>
    <w:rsid w:val="00CC7905"/>
    <w:rsid w:val="00CD4FB4"/>
    <w:rsid w:val="00CE6FAA"/>
    <w:rsid w:val="00CF0508"/>
    <w:rsid w:val="00D233A2"/>
    <w:rsid w:val="00D259AE"/>
    <w:rsid w:val="00D35925"/>
    <w:rsid w:val="00D51B25"/>
    <w:rsid w:val="00D51EBB"/>
    <w:rsid w:val="00D60785"/>
    <w:rsid w:val="00D6306A"/>
    <w:rsid w:val="00D65556"/>
    <w:rsid w:val="00D710C5"/>
    <w:rsid w:val="00D717AD"/>
    <w:rsid w:val="00D81291"/>
    <w:rsid w:val="00D81AAD"/>
    <w:rsid w:val="00D926D9"/>
    <w:rsid w:val="00DA4B91"/>
    <w:rsid w:val="00DB05EF"/>
    <w:rsid w:val="00DB0CCD"/>
    <w:rsid w:val="00DB4D26"/>
    <w:rsid w:val="00DB7F44"/>
    <w:rsid w:val="00DC13CD"/>
    <w:rsid w:val="00DC76CA"/>
    <w:rsid w:val="00DE353C"/>
    <w:rsid w:val="00DE56BC"/>
    <w:rsid w:val="00E2661D"/>
    <w:rsid w:val="00E3464B"/>
    <w:rsid w:val="00E36D64"/>
    <w:rsid w:val="00E4078A"/>
    <w:rsid w:val="00E4104A"/>
    <w:rsid w:val="00E57053"/>
    <w:rsid w:val="00E6277D"/>
    <w:rsid w:val="00E660E3"/>
    <w:rsid w:val="00E83862"/>
    <w:rsid w:val="00E93478"/>
    <w:rsid w:val="00EC0E75"/>
    <w:rsid w:val="00EE0998"/>
    <w:rsid w:val="00EE0E44"/>
    <w:rsid w:val="00EE787B"/>
    <w:rsid w:val="00EF0C9A"/>
    <w:rsid w:val="00EF3BFD"/>
    <w:rsid w:val="00F052B6"/>
    <w:rsid w:val="00F118A5"/>
    <w:rsid w:val="00F13063"/>
    <w:rsid w:val="00F63EB3"/>
    <w:rsid w:val="00F6612D"/>
    <w:rsid w:val="00F95827"/>
    <w:rsid w:val="00F95A3D"/>
    <w:rsid w:val="00FA4CE5"/>
    <w:rsid w:val="00FB21DA"/>
    <w:rsid w:val="00FB2E96"/>
    <w:rsid w:val="00FB540F"/>
    <w:rsid w:val="00FC2C4F"/>
    <w:rsid w:val="00FC4A09"/>
    <w:rsid w:val="00FD0649"/>
    <w:rsid w:val="00FD7A92"/>
    <w:rsid w:val="00FE36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2D1C"/>
    <w:rPr>
      <w:sz w:val="24"/>
      <w:lang w:val="en-GB" w:eastAsia="en-US"/>
    </w:rPr>
  </w:style>
  <w:style w:type="paragraph" w:styleId="Heading1">
    <w:name w:val="heading 1"/>
    <w:basedOn w:val="Normal"/>
    <w:next w:val="Normal"/>
    <w:qFormat/>
    <w:rsid w:val="00C32D1C"/>
    <w:pPr>
      <w:keepNext/>
      <w:ind w:left="-113" w:right="-113"/>
      <w:jc w:val="center"/>
      <w:outlineLvl w:val="0"/>
    </w:pPr>
    <w:rPr>
      <w:sz w:val="72"/>
      <w:lang w:val="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C32D1C"/>
    <w:pPr>
      <w:ind w:left="567"/>
      <w:jc w:val="both"/>
    </w:pPr>
    <w:rPr>
      <w:lang w:val="fi-FI"/>
    </w:rPr>
  </w:style>
  <w:style w:type="paragraph" w:styleId="BalloonText">
    <w:name w:val="Balloon Text"/>
    <w:basedOn w:val="Normal"/>
    <w:semiHidden/>
    <w:rsid w:val="00C32D1C"/>
    <w:rPr>
      <w:rFonts w:ascii="Tahoma" w:hAnsi="Tahoma" w:cs="Tahoma"/>
      <w:sz w:val="16"/>
      <w:szCs w:val="16"/>
    </w:rPr>
  </w:style>
  <w:style w:type="paragraph" w:styleId="ListParagraph">
    <w:name w:val="List Paragraph"/>
    <w:basedOn w:val="Normal"/>
    <w:uiPriority w:val="34"/>
    <w:qFormat/>
    <w:rsid w:val="00743046"/>
    <w:pPr>
      <w:ind w:left="720"/>
      <w:contextualSpacing/>
    </w:pPr>
  </w:style>
  <w:style w:type="character" w:customStyle="1" w:styleId="C">
    <w:name w:val="C"/>
    <w:basedOn w:val="DefaultParagraphFont"/>
    <w:uiPriority w:val="1"/>
    <w:qFormat/>
    <w:rsid w:val="003C21EE"/>
    <w:rPr>
      <w:rFonts w:ascii="Courier New" w:hAnsi="Courier New" w:cs="Courier New" w:hint="default"/>
      <w:lang w:val="fi-FI"/>
    </w:rPr>
  </w:style>
  <w:style w:type="paragraph" w:styleId="Header">
    <w:name w:val="header"/>
    <w:basedOn w:val="Normal"/>
    <w:link w:val="HeaderChar"/>
    <w:uiPriority w:val="99"/>
    <w:rsid w:val="00565EE7"/>
    <w:pPr>
      <w:tabs>
        <w:tab w:val="center" w:pos="4819"/>
        <w:tab w:val="right" w:pos="9638"/>
      </w:tabs>
    </w:pPr>
  </w:style>
  <w:style w:type="character" w:customStyle="1" w:styleId="HeaderChar">
    <w:name w:val="Header Char"/>
    <w:basedOn w:val="DefaultParagraphFont"/>
    <w:link w:val="Header"/>
    <w:uiPriority w:val="99"/>
    <w:rsid w:val="00565EE7"/>
    <w:rPr>
      <w:sz w:val="24"/>
      <w:lang w:val="en-GB" w:eastAsia="en-US"/>
    </w:rPr>
  </w:style>
  <w:style w:type="paragraph" w:styleId="Footer">
    <w:name w:val="footer"/>
    <w:basedOn w:val="Normal"/>
    <w:link w:val="FooterChar"/>
    <w:uiPriority w:val="99"/>
    <w:rsid w:val="00565EE7"/>
    <w:pPr>
      <w:tabs>
        <w:tab w:val="center" w:pos="4819"/>
        <w:tab w:val="right" w:pos="9638"/>
      </w:tabs>
    </w:pPr>
  </w:style>
  <w:style w:type="character" w:customStyle="1" w:styleId="FooterChar">
    <w:name w:val="Footer Char"/>
    <w:basedOn w:val="DefaultParagraphFont"/>
    <w:link w:val="Footer"/>
    <w:uiPriority w:val="99"/>
    <w:rsid w:val="00565EE7"/>
    <w:rPr>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2D1C"/>
    <w:rPr>
      <w:sz w:val="24"/>
      <w:lang w:val="en-GB" w:eastAsia="en-US"/>
    </w:rPr>
  </w:style>
  <w:style w:type="paragraph" w:styleId="Heading1">
    <w:name w:val="heading 1"/>
    <w:basedOn w:val="Normal"/>
    <w:next w:val="Normal"/>
    <w:qFormat/>
    <w:rsid w:val="00C32D1C"/>
    <w:pPr>
      <w:keepNext/>
      <w:ind w:left="-113" w:right="-113"/>
      <w:jc w:val="center"/>
      <w:outlineLvl w:val="0"/>
    </w:pPr>
    <w:rPr>
      <w:sz w:val="72"/>
      <w:lang w:val="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C32D1C"/>
    <w:pPr>
      <w:ind w:left="567"/>
      <w:jc w:val="both"/>
    </w:pPr>
    <w:rPr>
      <w:lang w:val="fi-FI"/>
    </w:rPr>
  </w:style>
  <w:style w:type="paragraph" w:styleId="BalloonText">
    <w:name w:val="Balloon Text"/>
    <w:basedOn w:val="Normal"/>
    <w:semiHidden/>
    <w:rsid w:val="00C32D1C"/>
    <w:rPr>
      <w:rFonts w:ascii="Tahoma" w:hAnsi="Tahoma" w:cs="Tahoma"/>
      <w:sz w:val="16"/>
      <w:szCs w:val="16"/>
    </w:rPr>
  </w:style>
  <w:style w:type="paragraph" w:styleId="ListParagraph">
    <w:name w:val="List Paragraph"/>
    <w:basedOn w:val="Normal"/>
    <w:uiPriority w:val="34"/>
    <w:qFormat/>
    <w:rsid w:val="00743046"/>
    <w:pPr>
      <w:ind w:left="720"/>
      <w:contextualSpacing/>
    </w:pPr>
  </w:style>
  <w:style w:type="character" w:customStyle="1" w:styleId="C">
    <w:name w:val="C"/>
    <w:basedOn w:val="DefaultParagraphFont"/>
    <w:uiPriority w:val="1"/>
    <w:qFormat/>
    <w:rsid w:val="003C21EE"/>
    <w:rPr>
      <w:rFonts w:ascii="Courier New" w:hAnsi="Courier New" w:cs="Courier New" w:hint="default"/>
      <w:lang w:val="fi-FI"/>
    </w:rPr>
  </w:style>
  <w:style w:type="paragraph" w:styleId="Header">
    <w:name w:val="header"/>
    <w:basedOn w:val="Normal"/>
    <w:link w:val="HeaderChar"/>
    <w:uiPriority w:val="99"/>
    <w:rsid w:val="00565EE7"/>
    <w:pPr>
      <w:tabs>
        <w:tab w:val="center" w:pos="4819"/>
        <w:tab w:val="right" w:pos="9638"/>
      </w:tabs>
    </w:pPr>
  </w:style>
  <w:style w:type="character" w:customStyle="1" w:styleId="HeaderChar">
    <w:name w:val="Header Char"/>
    <w:basedOn w:val="DefaultParagraphFont"/>
    <w:link w:val="Header"/>
    <w:uiPriority w:val="99"/>
    <w:rsid w:val="00565EE7"/>
    <w:rPr>
      <w:sz w:val="24"/>
      <w:lang w:val="en-GB" w:eastAsia="en-US"/>
    </w:rPr>
  </w:style>
  <w:style w:type="paragraph" w:styleId="Footer">
    <w:name w:val="footer"/>
    <w:basedOn w:val="Normal"/>
    <w:link w:val="FooterChar"/>
    <w:uiPriority w:val="99"/>
    <w:rsid w:val="00565EE7"/>
    <w:pPr>
      <w:tabs>
        <w:tab w:val="center" w:pos="4819"/>
        <w:tab w:val="right" w:pos="9638"/>
      </w:tabs>
    </w:pPr>
  </w:style>
  <w:style w:type="character" w:customStyle="1" w:styleId="FooterChar">
    <w:name w:val="Footer Char"/>
    <w:basedOn w:val="DefaultParagraphFont"/>
    <w:link w:val="Footer"/>
    <w:uiPriority w:val="99"/>
    <w:rsid w:val="00565EE7"/>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974718">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1244849">
          <w:marLeft w:val="0"/>
          <w:marRight w:val="0"/>
          <w:marTop w:val="0"/>
          <w:marBottom w:val="0"/>
          <w:divBdr>
            <w:top w:val="none" w:sz="0" w:space="0" w:color="auto"/>
            <w:left w:val="none" w:sz="0" w:space="0" w:color="auto"/>
            <w:bottom w:val="none" w:sz="0" w:space="0" w:color="auto"/>
            <w:right w:val="none" w:sz="0" w:space="0" w:color="auto"/>
          </w:divBdr>
          <w:divsChild>
            <w:div w:id="656804201">
              <w:marLeft w:val="0"/>
              <w:marRight w:val="0"/>
              <w:marTop w:val="0"/>
              <w:marBottom w:val="0"/>
              <w:divBdr>
                <w:top w:val="none" w:sz="0" w:space="0" w:color="auto"/>
                <w:left w:val="none" w:sz="0" w:space="0" w:color="auto"/>
                <w:bottom w:val="none" w:sz="0" w:space="0" w:color="auto"/>
                <w:right w:val="none" w:sz="0" w:space="0" w:color="auto"/>
              </w:divBdr>
              <w:divsChild>
                <w:div w:id="687483985">
                  <w:marLeft w:val="0"/>
                  <w:marRight w:val="0"/>
                  <w:marTop w:val="0"/>
                  <w:marBottom w:val="0"/>
                  <w:divBdr>
                    <w:top w:val="none" w:sz="0" w:space="0" w:color="auto"/>
                    <w:left w:val="none" w:sz="0" w:space="0" w:color="auto"/>
                    <w:bottom w:val="none" w:sz="0" w:space="0" w:color="auto"/>
                    <w:right w:val="none" w:sz="0" w:space="0" w:color="auto"/>
                  </w:divBdr>
                  <w:divsChild>
                    <w:div w:id="5205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5104724">
      <w:bodyDiv w:val="1"/>
      <w:marLeft w:val="0"/>
      <w:marRight w:val="0"/>
      <w:marTop w:val="0"/>
      <w:marBottom w:val="0"/>
      <w:divBdr>
        <w:top w:val="none" w:sz="0" w:space="0" w:color="auto"/>
        <w:left w:val="none" w:sz="0" w:space="0" w:color="auto"/>
        <w:bottom w:val="none" w:sz="0" w:space="0" w:color="auto"/>
        <w:right w:val="none" w:sz="0" w:space="0" w:color="auto"/>
      </w:divBdr>
    </w:div>
    <w:div w:id="1249651470">
      <w:bodyDiv w:val="1"/>
      <w:marLeft w:val="0"/>
      <w:marRight w:val="0"/>
      <w:marTop w:val="0"/>
      <w:marBottom w:val="0"/>
      <w:divBdr>
        <w:top w:val="none" w:sz="0" w:space="0" w:color="auto"/>
        <w:left w:val="none" w:sz="0" w:space="0" w:color="auto"/>
        <w:bottom w:val="none" w:sz="0" w:space="0" w:color="auto"/>
        <w:right w:val="none" w:sz="0" w:space="0" w:color="auto"/>
      </w:divBdr>
    </w:div>
    <w:div w:id="1897666655">
      <w:bodyDiv w:val="1"/>
      <w:marLeft w:val="0"/>
      <w:marRight w:val="0"/>
      <w:marTop w:val="0"/>
      <w:marBottom w:val="0"/>
      <w:divBdr>
        <w:top w:val="none" w:sz="0" w:space="0" w:color="auto"/>
        <w:left w:val="none" w:sz="0" w:space="0" w:color="auto"/>
        <w:bottom w:val="none" w:sz="0" w:space="0" w:color="auto"/>
        <w:right w:val="none" w:sz="0" w:space="0" w:color="auto"/>
      </w:divBdr>
    </w:div>
    <w:div w:id="2034113410">
      <w:bodyDiv w:val="1"/>
      <w:marLeft w:val="0"/>
      <w:marRight w:val="0"/>
      <w:marTop w:val="0"/>
      <w:marBottom w:val="0"/>
      <w:divBdr>
        <w:top w:val="none" w:sz="0" w:space="0" w:color="auto"/>
        <w:left w:val="none" w:sz="0" w:space="0" w:color="auto"/>
        <w:bottom w:val="none" w:sz="0" w:space="0" w:color="auto"/>
        <w:right w:val="none" w:sz="0" w:space="0" w:color="auto"/>
      </w:divBdr>
      <w:divsChild>
        <w:div w:id="1252005526">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5E388-289D-4537-9C3A-83E19C42A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1309</Words>
  <Characters>7463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Tietorakenteet ja algoritmit 1.  			Tentti 22.2.1995</vt:lpstr>
    </vt:vector>
  </TitlesOfParts>
  <Company>University of Jyväskylä</Company>
  <LinksUpToDate>false</LinksUpToDate>
  <CharactersWithSpaces>8755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Tietorakenteet ja algoritmit 1.  			Tentti 22.2.1995</dc:title>
  <dc:creator>Pentti Hämäläinen</dc:creator>
  <cp:lastModifiedBy>Vesa Lappalainen</cp:lastModifiedBy>
  <cp:revision>2</cp:revision>
  <cp:lastPrinted>2011-11-01T11:54:00Z</cp:lastPrinted>
  <dcterms:created xsi:type="dcterms:W3CDTF">2013-01-25T16:50:00Z</dcterms:created>
  <dcterms:modified xsi:type="dcterms:W3CDTF">2013-01-25T16:50:00Z</dcterms:modified>
</cp:coreProperties>
</file>